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13" w:rsidRDefault="00850C4B" w:rsidP="00612E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65211" cy="9191625"/>
            <wp:effectExtent l="0" t="0" r="0" b="0"/>
            <wp:docPr id="2" name="Рисунок 2" descr="C:\Users\User\Desktop\1 рабочие программы БОВ 2015-2016\рабочки 2017-2018\рабочки для сайта БОВ\2017-10-17 Буинова рабочки\5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 рабочие программы БОВ 2015-2016\рабочки 2017-2018\рабочки для сайта БОВ\2017-10-17 Буинова рабочки\5 класс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1" t="854" r="3677" b="1070"/>
                    <a:stretch/>
                  </pic:blipFill>
                  <pic:spPr bwMode="auto">
                    <a:xfrm>
                      <a:off x="0" y="0"/>
                      <a:ext cx="6467747" cy="9195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6313" w:rsidRDefault="00BA6313" w:rsidP="00612E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A6313" w:rsidRDefault="00BA6313" w:rsidP="00612E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A6313" w:rsidRDefault="00BA6313" w:rsidP="00612E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2E20" w:rsidRPr="008A3946" w:rsidRDefault="00612E20" w:rsidP="00612E20">
      <w:pPr>
        <w:pStyle w:val="a3"/>
        <w:numPr>
          <w:ilvl w:val="0"/>
          <w:numId w:val="1"/>
        </w:num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946">
        <w:rPr>
          <w:rFonts w:ascii="Times New Roman" w:hAnsi="Times New Roman"/>
          <w:b/>
          <w:sz w:val="28"/>
          <w:szCs w:val="28"/>
        </w:rPr>
        <w:t xml:space="preserve">Предметные требования к уровню подготовки учащихся по курсу «Изобразительное искусство»  </w:t>
      </w:r>
    </w:p>
    <w:p w:rsidR="00612E20" w:rsidRPr="008A3946" w:rsidRDefault="00612E20" w:rsidP="00612E20">
      <w:pPr>
        <w:pStyle w:val="a3"/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946">
        <w:rPr>
          <w:rFonts w:ascii="Times New Roman" w:hAnsi="Times New Roman"/>
          <w:sz w:val="28"/>
          <w:szCs w:val="28"/>
        </w:rPr>
        <w:t>Учащиеся должны знать:</w:t>
      </w:r>
    </w:p>
    <w:p w:rsidR="00612E20" w:rsidRPr="000A684C" w:rsidRDefault="00612E20" w:rsidP="00612E2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4C">
        <w:rPr>
          <w:rFonts w:ascii="Times New Roman" w:eastAsia="Times New Roman" w:hAnsi="Times New Roman" w:cs="Times New Roman"/>
          <w:sz w:val="28"/>
          <w:szCs w:val="28"/>
          <w:lang w:eastAsia="ru-RU"/>
        </w:rPr>
        <w:t>-  знать истоки и специфику образного языка декоративно-прикладного искусства;</w:t>
      </w:r>
    </w:p>
    <w:p w:rsidR="00612E20" w:rsidRPr="000A684C" w:rsidRDefault="00612E20" w:rsidP="00612E2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4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особенности уникального крестьянского искусства; семантическое значение традиционных образов, мотивов (древо жизни, конь, птица, солярные знаки);</w:t>
      </w:r>
    </w:p>
    <w:p w:rsidR="00612E20" w:rsidRPr="000A684C" w:rsidRDefault="00612E20" w:rsidP="00612E2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4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несколько народных художественных промыслов России.</w:t>
      </w:r>
    </w:p>
    <w:p w:rsidR="00612E20" w:rsidRPr="000A684C" w:rsidRDefault="00612E20" w:rsidP="00612E2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20" w:rsidRPr="000A684C" w:rsidRDefault="00612E20" w:rsidP="00612E2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4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должны уметь:</w:t>
      </w:r>
    </w:p>
    <w:p w:rsidR="00612E20" w:rsidRPr="000A684C" w:rsidRDefault="00612E20" w:rsidP="00612E2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4C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различать по стилистическим особенностям декоративное искусство разных народов и времен (например, Древнего Египта, Древней Греции, Китая, Западной Европы XVII века).</w:t>
      </w:r>
    </w:p>
    <w:p w:rsidR="00612E20" w:rsidRPr="000A684C" w:rsidRDefault="00612E20" w:rsidP="00612E2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различать по материалу, технике исполнения современное декоративно-</w:t>
      </w:r>
      <w:bookmarkStart w:id="0" w:name="_GoBack"/>
      <w:bookmarkEnd w:id="0"/>
      <w:r w:rsidRPr="000A68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прикладное искусство (художественное стекло, керамика, ковка, литье, гобелен, батик и т.д.);</w:t>
      </w:r>
    </w:p>
    <w:p w:rsidR="00612E20" w:rsidRPr="000A684C" w:rsidRDefault="00612E20" w:rsidP="00612E2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4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элементов; единство материала, формы и декора.</w:t>
      </w:r>
    </w:p>
    <w:p w:rsidR="00612E20" w:rsidRPr="000A684C" w:rsidRDefault="00612E20" w:rsidP="00612E2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20" w:rsidRPr="000A684C" w:rsidRDefault="00612E20" w:rsidP="00612E2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практической работы на уроках учащиеся должны:</w:t>
      </w:r>
    </w:p>
    <w:p w:rsidR="00612E20" w:rsidRPr="000A684C" w:rsidRDefault="00612E20" w:rsidP="00612E2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4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612E20" w:rsidRPr="000A684C" w:rsidRDefault="00612E20" w:rsidP="00612E2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4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выстраивать декоративные, орнаментальные композиции в традиции народного искусства (используя традиционное письмо Гжели, Городца, Хохломы и т.д.) на основе ритмического повтора изобразительных или геометрических элементов;</w:t>
      </w:r>
    </w:p>
    <w:p w:rsidR="00612E20" w:rsidRPr="000A684C" w:rsidRDefault="00612E20" w:rsidP="00612E2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4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художественно-декоративные объекты предметной среды, объединенные единой стилистикой (предметы быта, мебель, одежда, детали интерьера определенной эпохи);</w:t>
      </w:r>
    </w:p>
    <w:p w:rsidR="00612E20" w:rsidRPr="000A684C" w:rsidRDefault="00612E20" w:rsidP="00612E2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4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практическими навыками выразительного исполнения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612E20" w:rsidRPr="000A684C" w:rsidRDefault="00612E20" w:rsidP="00612E2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4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навыком работы в конкретном материале, витраж, мозаика батик, роспись и т.п.).</w:t>
      </w:r>
    </w:p>
    <w:p w:rsidR="00612E20" w:rsidRPr="000A684C" w:rsidRDefault="00612E20" w:rsidP="00612E2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20" w:rsidRDefault="00612E20" w:rsidP="00612E20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20" w:rsidRDefault="00612E20" w:rsidP="00612E20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20" w:rsidRDefault="00612E20" w:rsidP="00612E20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20" w:rsidRDefault="00612E20" w:rsidP="00612E20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20" w:rsidRDefault="00612E20" w:rsidP="00612E20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20" w:rsidRDefault="00612E20" w:rsidP="00612E20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20" w:rsidRDefault="00612E20" w:rsidP="00612E20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20" w:rsidRDefault="00612E20" w:rsidP="00612E20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20" w:rsidRDefault="00612E20" w:rsidP="00612E20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2E20" w:rsidRDefault="00612E20" w:rsidP="00612E2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827"/>
        <w:gridCol w:w="1938"/>
        <w:gridCol w:w="3253"/>
      </w:tblGrid>
      <w:tr w:rsidR="00612E20" w:rsidTr="00D271E1">
        <w:tc>
          <w:tcPr>
            <w:tcW w:w="551" w:type="dxa"/>
          </w:tcPr>
          <w:p w:rsidR="00612E20" w:rsidRDefault="00612E20" w:rsidP="00D271E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612E20" w:rsidRDefault="00612E20" w:rsidP="00D271E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612E20" w:rsidRDefault="00612E20" w:rsidP="00D271E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</w:t>
            </w:r>
          </w:p>
        </w:tc>
        <w:tc>
          <w:tcPr>
            <w:tcW w:w="3253" w:type="dxa"/>
          </w:tcPr>
          <w:p w:rsidR="00612E20" w:rsidRDefault="00612E20" w:rsidP="00D271E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Характеристика учебной деятельности</w:t>
            </w:r>
          </w:p>
        </w:tc>
      </w:tr>
      <w:tr w:rsidR="00612E20" w:rsidTr="00D271E1">
        <w:tc>
          <w:tcPr>
            <w:tcW w:w="551" w:type="dxa"/>
          </w:tcPr>
          <w:p w:rsidR="00612E20" w:rsidRDefault="00612E20" w:rsidP="00D271E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612E20" w:rsidRPr="00722D85" w:rsidRDefault="00612E20" w:rsidP="00D271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«Древние 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орни народного искусства» (9 ч)</w:t>
            </w:r>
          </w:p>
          <w:p w:rsidR="00612E20" w:rsidRPr="00722D85" w:rsidRDefault="00612E20" w:rsidP="00D27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5">
              <w:rPr>
                <w:rFonts w:ascii="Calibri" w:eastAsia="Times New Roman" w:hAnsi="Calibri" w:cs="Times New Roman"/>
                <w:lang w:eastAsia="ru-RU"/>
              </w:rPr>
              <w:tab/>
            </w: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Знакомятся с традиционными образами в народном искусстве, крестьянским домом, рассматривается как художественный образ, отражающий взаимосвязь большого космоса (макрокосма) и мира человека, жизненно важные участки крестьянского интерьера, освоении языка орнамента на материале русской народн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вышивки, знакомство с костюма</w:t>
            </w: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Иркутской</w:t>
            </w: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 народно-праздничными обрядами.</w:t>
            </w:r>
          </w:p>
          <w:p w:rsidR="00612E20" w:rsidRPr="00722D85" w:rsidRDefault="00612E20" w:rsidP="00D27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E20" w:rsidRPr="00722D85" w:rsidRDefault="00612E20" w:rsidP="00D27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 образы в народном искусстве.</w:t>
            </w:r>
          </w:p>
          <w:p w:rsidR="00612E20" w:rsidRPr="00722D85" w:rsidRDefault="00612E20" w:rsidP="00D27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Убранство русской избы.</w:t>
            </w:r>
          </w:p>
          <w:p w:rsidR="00612E20" w:rsidRPr="00722D85" w:rsidRDefault="00612E20" w:rsidP="00D27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мир русской избы.</w:t>
            </w:r>
          </w:p>
          <w:p w:rsidR="00612E20" w:rsidRPr="00722D85" w:rsidRDefault="00612E20" w:rsidP="00D27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Конструкция, декор предметов народного быта.</w:t>
            </w:r>
          </w:p>
          <w:p w:rsidR="00612E20" w:rsidRPr="00722D85" w:rsidRDefault="00612E20" w:rsidP="00D27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вышивка.</w:t>
            </w:r>
          </w:p>
          <w:p w:rsidR="00612E20" w:rsidRPr="00722D85" w:rsidRDefault="00612E20" w:rsidP="00D27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праздничный костюм.</w:t>
            </w:r>
          </w:p>
          <w:p w:rsidR="00612E20" w:rsidRPr="00722D85" w:rsidRDefault="00612E20" w:rsidP="00D27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праздничные обряды.</w:t>
            </w:r>
          </w:p>
          <w:p w:rsidR="00612E20" w:rsidRPr="0084225D" w:rsidRDefault="00612E20" w:rsidP="00D271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12E20" w:rsidRPr="00722D85" w:rsidRDefault="00612E20" w:rsidP="00D271E1">
            <w:pPr>
              <w:ind w:left="113" w:right="113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Урок изучения и первичного закрепления новых</w:t>
            </w:r>
          </w:p>
          <w:p w:rsidR="00612E20" w:rsidRPr="00722D85" w:rsidRDefault="00612E20" w:rsidP="00D271E1">
            <w:pPr>
              <w:ind w:left="113" w:right="113"/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знаний</w:t>
            </w:r>
          </w:p>
          <w:p w:rsidR="00612E20" w:rsidRPr="00722D85" w:rsidRDefault="00612E20" w:rsidP="00D271E1">
            <w:pPr>
              <w:ind w:left="113" w:right="113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Урок комплексного применения Урок обобщения и систематизации знаний</w:t>
            </w:r>
          </w:p>
          <w:p w:rsidR="00612E20" w:rsidRDefault="00612E20" w:rsidP="00D271E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53" w:type="dxa"/>
          </w:tcPr>
          <w:p w:rsidR="00612E20" w:rsidRPr="00722D85" w:rsidRDefault="00612E20" w:rsidP="00D27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выполнение рисунка на тему древних образов в узорах вышивки, росписи, </w:t>
            </w:r>
          </w:p>
          <w:p w:rsidR="00612E20" w:rsidRPr="002814DF" w:rsidRDefault="00612E20" w:rsidP="00D271E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722D8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создание эскиза декоративного убранства избы: украшение деталей дома  </w:t>
            </w:r>
            <w:r w:rsidRPr="00722D85">
              <w:rPr>
                <w:rFonts w:ascii="Times New Roman" w:hAnsi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</w:p>
          <w:p w:rsidR="00612E20" w:rsidRDefault="00612E20" w:rsidP="00D271E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722D85">
              <w:rPr>
                <w:rFonts w:ascii="Times New Roman" w:hAnsi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r w:rsidRPr="00722D8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выполнение эскиза декоративного убранства предметов крестьянского быта (ковш, прялка и т.д.).</w:t>
            </w:r>
          </w:p>
          <w:p w:rsidR="00612E20" w:rsidRDefault="00612E20" w:rsidP="00D271E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722D85">
              <w:rPr>
                <w:rFonts w:ascii="Times New Roman" w:hAnsi="Times New Roman"/>
                <w:sz w:val="24"/>
                <w:szCs w:val="24"/>
              </w:rPr>
              <w:t xml:space="preserve"> создание эскиза вышитого полотенца по мотивам народной вышивки; украшение своего полотенца вырезанными из тонкой бумаги кружевами</w:t>
            </w:r>
            <w:r w:rsidRPr="00722D85">
              <w:rPr>
                <w:rFonts w:ascii="Times New Roman" w:hAnsi="Times New Roman"/>
                <w:color w:val="000000"/>
                <w:spacing w:val="14"/>
                <w:sz w:val="24"/>
                <w:szCs w:val="24"/>
              </w:rPr>
              <w:t>.</w:t>
            </w:r>
            <w:r w:rsidRPr="00722D85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создание эскизов народного праздничного костю</w:t>
            </w:r>
            <w:r w:rsidRPr="00722D85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722D85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ма (женского или мужского) северных и южных ра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йонов России.</w:t>
            </w:r>
          </w:p>
          <w:p w:rsidR="00612E20" w:rsidRDefault="00612E20" w:rsidP="00D271E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</w:p>
          <w:p w:rsidR="00612E20" w:rsidRDefault="00612E20" w:rsidP="00D271E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</w:p>
          <w:p w:rsidR="00612E20" w:rsidRDefault="00612E20" w:rsidP="00D271E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</w:p>
          <w:p w:rsidR="00612E20" w:rsidRDefault="00612E20" w:rsidP="00D271E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2E20" w:rsidTr="00D271E1">
        <w:tc>
          <w:tcPr>
            <w:tcW w:w="551" w:type="dxa"/>
          </w:tcPr>
          <w:p w:rsidR="00612E20" w:rsidRDefault="00612E20" w:rsidP="00D271E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612E20" w:rsidRPr="0084225D" w:rsidRDefault="00612E20" w:rsidP="00D271E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22D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Связь времен в народном искусстве» (8 ч)</w:t>
            </w:r>
          </w:p>
          <w:p w:rsidR="00612E20" w:rsidRPr="00722D85" w:rsidRDefault="00612E20" w:rsidP="00D27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Включение детей  в поисковые группы по изучению  традиционных народных художественных промыслов России (</w:t>
            </w:r>
            <w:proofErr w:type="spellStart"/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Жостово</w:t>
            </w:r>
            <w:proofErr w:type="spellEnd"/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Хохломы, Гжели). При знакомстве учащихся с </w:t>
            </w:r>
            <w:proofErr w:type="spellStart"/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филимоновской</w:t>
            </w:r>
            <w:proofErr w:type="spellEnd"/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дымковской, </w:t>
            </w:r>
            <w:proofErr w:type="spellStart"/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каргопольской</w:t>
            </w:r>
            <w:proofErr w:type="spellEnd"/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народными глиняными игрушками, следует обратить внимание на живучесть в них древнейших образов: коня, птицы, бабы. Направить усилия учащихся на восприятие и создание художественного образа игрушки в традициях </w:t>
            </w:r>
            <w:proofErr w:type="spellStart"/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старооскольского</w:t>
            </w:r>
            <w:proofErr w:type="spellEnd"/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промысла.  При изучении  </w:t>
            </w:r>
            <w:proofErr w:type="spellStart"/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Борисовской</w:t>
            </w:r>
            <w:proofErr w:type="spellEnd"/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керамики  обратить  внимание на </w:t>
            </w: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разнообразие скульптурных форм посуды, мелкой пластики; на органическое единство формы и декора; на орнаментальные и декоративно-сюжетные композиции росписи; на главные отличительные элементы.</w:t>
            </w:r>
          </w:p>
          <w:p w:rsidR="00612E20" w:rsidRPr="00722D85" w:rsidRDefault="00612E20" w:rsidP="00D27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E20" w:rsidRDefault="00612E20" w:rsidP="00D271E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12E20" w:rsidRDefault="00612E20" w:rsidP="00D271E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2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изучения и первичного закрепления </w:t>
            </w:r>
            <w:r>
              <w:rPr>
                <w:rFonts w:ascii="Times New Roman" w:hAnsi="Times New Roman"/>
                <w:sz w:val="24"/>
                <w:szCs w:val="24"/>
              </w:rPr>
              <w:t>новых знаний</w:t>
            </w:r>
          </w:p>
          <w:p w:rsidR="00612E20" w:rsidRPr="0079528C" w:rsidRDefault="00612E20" w:rsidP="00D271E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28C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3253" w:type="dxa"/>
          </w:tcPr>
          <w:p w:rsidR="00612E20" w:rsidRPr="0084225D" w:rsidRDefault="00612E20" w:rsidP="00D271E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84225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создание игрушки (пластилин или</w:t>
            </w:r>
            <w:r w:rsidRPr="00722D8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глина) своего образа и украше</w:t>
            </w:r>
            <w:r w:rsidRPr="00722D8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softHyphen/>
            </w:r>
            <w:r w:rsidRPr="00722D8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ние ее декоративными элементами.</w:t>
            </w:r>
            <w:r w:rsidRPr="00722D8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</w:p>
          <w:p w:rsidR="00612E20" w:rsidRDefault="00612E20" w:rsidP="00D271E1">
            <w:pP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изображение выразительной посудной формы с характерными деталями (носик, ручка, крышечка) на листе бумаги нарядной гжельской росписью. </w:t>
            </w:r>
          </w:p>
          <w:p w:rsidR="00612E20" w:rsidRPr="0084225D" w:rsidRDefault="00612E20" w:rsidP="00D27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выполнение эскиза одного из предметов быта украшение его традиционными элементами и мотивами городец</w:t>
            </w:r>
            <w:r w:rsidRPr="00722D8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softHyphen/>
            </w:r>
            <w:r w:rsidRPr="00722D8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кой росписи.</w:t>
            </w:r>
          </w:p>
          <w:p w:rsidR="00612E20" w:rsidRDefault="00612E20" w:rsidP="00D271E1">
            <w:pPr>
              <w:rPr>
                <w:rFonts w:ascii="Times New Roman" w:hAnsi="Times New Roman"/>
                <w:sz w:val="24"/>
                <w:szCs w:val="24"/>
              </w:rPr>
            </w:pPr>
            <w:r w:rsidRPr="00722D8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выполнение фрагмента росписи по мотивам хохломской</w:t>
            </w:r>
            <w:r w:rsidRPr="00722D8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росписи.</w:t>
            </w:r>
          </w:p>
          <w:p w:rsidR="00612E20" w:rsidRDefault="00612E20" w:rsidP="00D271E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2D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фрагмента по мотивам </w:t>
            </w:r>
            <w:proofErr w:type="spellStart"/>
            <w:r w:rsidRPr="00722D85">
              <w:rPr>
                <w:rFonts w:ascii="Times New Roman" w:hAnsi="Times New Roman"/>
                <w:sz w:val="24"/>
                <w:szCs w:val="24"/>
              </w:rPr>
              <w:t>жостовской</w:t>
            </w:r>
            <w:proofErr w:type="spellEnd"/>
            <w:r w:rsidRPr="00722D85">
              <w:rPr>
                <w:rFonts w:ascii="Times New Roman" w:hAnsi="Times New Roman"/>
                <w:sz w:val="24"/>
                <w:szCs w:val="24"/>
              </w:rPr>
              <w:t xml:space="preserve"> росписи, включающего крупные, мелкие и средние формы цветов; </w:t>
            </w:r>
          </w:p>
          <w:p w:rsidR="00612E20" w:rsidRPr="0084225D" w:rsidRDefault="00612E20" w:rsidP="00D271E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2D85">
              <w:rPr>
                <w:rFonts w:ascii="Times New Roman" w:hAnsi="Times New Roman"/>
                <w:sz w:val="24"/>
                <w:szCs w:val="24"/>
              </w:rPr>
              <w:t xml:space="preserve">изображение выразительной посудной формы с характерными деталями (носик, ручка, крышечка), используя для этого обклеенную пластилином баночку; </w:t>
            </w:r>
          </w:p>
        </w:tc>
      </w:tr>
      <w:tr w:rsidR="00612E20" w:rsidTr="00D271E1">
        <w:tc>
          <w:tcPr>
            <w:tcW w:w="551" w:type="dxa"/>
          </w:tcPr>
          <w:p w:rsidR="00612E20" w:rsidRDefault="00612E20" w:rsidP="00D271E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827" w:type="dxa"/>
          </w:tcPr>
          <w:p w:rsidR="00612E20" w:rsidRPr="0084225D" w:rsidRDefault="00612E20" w:rsidP="00D271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Декор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человек, общество, время. (10ч)</w:t>
            </w:r>
          </w:p>
          <w:p w:rsidR="00612E20" w:rsidRPr="00722D85" w:rsidRDefault="00612E20" w:rsidP="00D27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Проявление эмоционального отклика, интереса к многообразию форм и декора в классическом декоративно-прикладном искусстве разных народов, стран, времен. Акцентирование внимание на социальной функции этого искусства, представление его роли в организации жизни общества, в формировании и регулировании человеческих отношений, в различении людей по социальной и профессиональной принадлежности. Разговор о социальной роли декоративного искусства следует замкнуть на современности, чтобы показать учащимся, что костюм, его декор и сегодня сообщает информацию, закрепленную в форме знаков-отличий. Эти знаки имеют общественно-символическое значение. При знакомстве с образом художественной культуры древних египтян, древних греков, Востока на примере Японии, Западной Европы периода Средневековья основной акцент переносится на декоративно-знаковую, социальную роль костюма и, кроме того, закрепляется эмоциональный интерес учащихся к образному, стилевому единству декора одежды, предметов быта, интерьера, относящихся к определенной эпохе. </w:t>
            </w:r>
          </w:p>
          <w:p w:rsidR="00612E20" w:rsidRPr="0084225D" w:rsidRDefault="00612E20" w:rsidP="00D27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Ознакомление с гербами и эмблемами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Иркутской</w:t>
            </w: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происходит при определении </w:t>
            </w: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символического характера языка герба как отличительного знака, его составных частей, символического значения изобразительных элементов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цвета в искусстве геральдики.</w:t>
            </w:r>
          </w:p>
        </w:tc>
        <w:tc>
          <w:tcPr>
            <w:tcW w:w="1843" w:type="dxa"/>
          </w:tcPr>
          <w:p w:rsidR="00612E20" w:rsidRDefault="00612E20" w:rsidP="00D271E1">
            <w:pPr>
              <w:pStyle w:val="a3"/>
              <w:spacing w:after="0" w:line="240" w:lineRule="auto"/>
              <w:ind w:left="-56" w:hanging="56"/>
              <w:rPr>
                <w:rFonts w:ascii="Times New Roman" w:hAnsi="Times New Roman"/>
                <w:color w:val="1D1B11"/>
              </w:rPr>
            </w:pPr>
            <w:r w:rsidRPr="00722D85">
              <w:rPr>
                <w:rFonts w:ascii="Times New Roman" w:hAnsi="Times New Roman"/>
                <w:color w:val="1D1B11"/>
              </w:rPr>
              <w:lastRenderedPageBreak/>
              <w:t>Урок закрепления новых  знаний</w:t>
            </w:r>
          </w:p>
          <w:p w:rsidR="00612E20" w:rsidRPr="00722D85" w:rsidRDefault="00612E20" w:rsidP="00D271E1">
            <w:pPr>
              <w:ind w:left="-56" w:right="113" w:hanging="56"/>
              <w:rPr>
                <w:rFonts w:ascii="Times New Roman" w:eastAsia="Times New Roman" w:hAnsi="Times New Roman" w:cs="Times New Roman"/>
                <w:color w:val="1D1B11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color w:val="1D1B11"/>
                <w:lang w:eastAsia="ru-RU"/>
              </w:rPr>
              <w:t>Урок обобщения и систематизации знаний</w:t>
            </w:r>
          </w:p>
          <w:p w:rsidR="00612E20" w:rsidRPr="008A3946" w:rsidRDefault="00612E20" w:rsidP="00D271E1">
            <w:pPr>
              <w:ind w:left="-56" w:right="113" w:hanging="56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  <w:p w:rsidR="00612E20" w:rsidRDefault="00612E20" w:rsidP="00D271E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53" w:type="dxa"/>
          </w:tcPr>
          <w:p w:rsidR="00612E20" w:rsidRPr="00722D85" w:rsidRDefault="00612E20" w:rsidP="00D271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</w:t>
            </w: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обсужде</w:t>
            </w: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(анализ) разнообразного зритель</w:t>
            </w: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ряда, подобранного по теме; роль украшения в жизни современного человека; выполнение объемного украшения в соответствии с современными модными тенденциями.</w:t>
            </w:r>
          </w:p>
          <w:p w:rsidR="00612E20" w:rsidRPr="00722D85" w:rsidRDefault="00612E20" w:rsidP="00D271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Выполнение эскиза ук</w:t>
            </w: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рашения (солнечного ожерелья, под</w:t>
            </w: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вески, нагрудного украшения-пектора</w:t>
            </w: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ли, браслета и др.), в котором исполь</w:t>
            </w: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зуются характерные знаки-символы.</w:t>
            </w:r>
          </w:p>
          <w:p w:rsidR="00612E20" w:rsidRDefault="00612E20" w:rsidP="00D271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Выполнение эскиза костюма древних египтян высших и низших сословий общества.</w:t>
            </w:r>
          </w:p>
          <w:p w:rsidR="00612E20" w:rsidRPr="00722D85" w:rsidRDefault="00612E20" w:rsidP="00D271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Выполнение эскиза костюма Древней Греции или Древнего Рима с учетом отличий в одежде у людей разных сословий.</w:t>
            </w:r>
          </w:p>
          <w:p w:rsidR="00612E20" w:rsidRPr="00722D85" w:rsidRDefault="00612E20" w:rsidP="00D271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Моделирование одежды императора Древнего Китая или знатной китаянки. Составление коллективной композиции.</w:t>
            </w:r>
          </w:p>
          <w:p w:rsidR="00612E20" w:rsidRPr="00722D85" w:rsidRDefault="00612E20" w:rsidP="00D271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Выполнение эскиза костюма Западной Европы </w:t>
            </w:r>
            <w:proofErr w:type="spellStart"/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хуп</w:t>
            </w:r>
            <w:proofErr w:type="spellEnd"/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 высших и низших сословий общества в технике «коллаж».</w:t>
            </w:r>
          </w:p>
          <w:p w:rsidR="00612E20" w:rsidRPr="00722D85" w:rsidRDefault="00612E20" w:rsidP="00D271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E20" w:rsidRPr="00722D85" w:rsidRDefault="00612E20" w:rsidP="00D27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итоговой коллективной работы «Бал во дворце» (продумывание общей композиции, изображение мебе</w:t>
            </w: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ли и отдельных предметов, а </w:t>
            </w: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также раз</w:t>
            </w: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по величине фигур людей в наряд</w:t>
            </w: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ных костюмах; соединение деталей в общую композицию). </w:t>
            </w:r>
          </w:p>
          <w:p w:rsidR="00612E20" w:rsidRDefault="00612E20" w:rsidP="00D271E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2E20" w:rsidTr="00D271E1">
        <w:tc>
          <w:tcPr>
            <w:tcW w:w="551" w:type="dxa"/>
          </w:tcPr>
          <w:p w:rsidR="00612E20" w:rsidRDefault="00612E20" w:rsidP="00D271E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3827" w:type="dxa"/>
          </w:tcPr>
          <w:p w:rsidR="00612E20" w:rsidRPr="00722D85" w:rsidRDefault="00612E20" w:rsidP="00D271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Декоративное искусство в современном мире. (8 ч)</w:t>
            </w:r>
          </w:p>
          <w:p w:rsidR="00612E20" w:rsidRPr="00722D85" w:rsidRDefault="00612E20" w:rsidP="00D27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E20" w:rsidRPr="00722D85" w:rsidRDefault="00612E20" w:rsidP="00D27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Знакомство на уроках с богатством разновидностей керамики, художественного стекла, металла и т. д., определение образного строя произведений, восприятие их с точки зрения единства формы, способствует выявлению средств, используемых художником в процессе воплощения замысла.</w:t>
            </w:r>
          </w:p>
          <w:p w:rsidR="00612E20" w:rsidRPr="00722D85" w:rsidRDefault="00612E20" w:rsidP="00D27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E20" w:rsidRPr="00722D85" w:rsidRDefault="00612E20" w:rsidP="00D271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выставочное искусство.</w:t>
            </w:r>
          </w:p>
          <w:p w:rsidR="00612E20" w:rsidRPr="00722D85" w:rsidRDefault="00612E20" w:rsidP="00D27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сам - мастер декоративно-прикладного ис</w:t>
            </w: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кусства (Витраж)</w:t>
            </w:r>
          </w:p>
          <w:p w:rsidR="00612E20" w:rsidRPr="00722D85" w:rsidRDefault="00612E20" w:rsidP="00D27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Ты сам - мастер </w:t>
            </w:r>
            <w:r w:rsidRPr="00722D8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декоративно-</w:t>
            </w:r>
            <w:r w:rsidRPr="00722D8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прикладного ис</w:t>
            </w:r>
            <w:r w:rsidRPr="00722D8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722D8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кусства </w:t>
            </w:r>
            <w:proofErr w:type="gramStart"/>
            <w:r w:rsidRPr="00722D8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22D8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мозаичное панно)</w:t>
            </w:r>
          </w:p>
          <w:p w:rsidR="00612E20" w:rsidRPr="009D0DF7" w:rsidRDefault="00612E20" w:rsidP="00D27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декоративной композиции «Здравствуй, лето!».</w:t>
            </w:r>
          </w:p>
        </w:tc>
        <w:tc>
          <w:tcPr>
            <w:tcW w:w="1843" w:type="dxa"/>
          </w:tcPr>
          <w:p w:rsidR="00612E20" w:rsidRDefault="00612E20" w:rsidP="00D271E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2D85">
              <w:rPr>
                <w:rFonts w:ascii="Times New Roman" w:hAnsi="Times New Roman"/>
                <w:color w:val="1D1B11"/>
              </w:rPr>
              <w:t>Урок комплексного применения знаний</w:t>
            </w:r>
          </w:p>
        </w:tc>
        <w:tc>
          <w:tcPr>
            <w:tcW w:w="3253" w:type="dxa"/>
          </w:tcPr>
          <w:p w:rsidR="00612E20" w:rsidRDefault="00612E20" w:rsidP="00D271E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225D">
              <w:rPr>
                <w:rFonts w:ascii="Times New Roman" w:hAnsi="Times New Roman"/>
                <w:sz w:val="24"/>
                <w:szCs w:val="24"/>
              </w:rPr>
              <w:t>восприятие</w:t>
            </w:r>
            <w:r w:rsidRPr="005B51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2D85">
              <w:rPr>
                <w:rFonts w:ascii="Times New Roman" w:hAnsi="Times New Roman"/>
                <w:sz w:val="24"/>
                <w:szCs w:val="24"/>
              </w:rPr>
              <w:t>(рассматрива</w:t>
            </w:r>
            <w:r w:rsidRPr="00722D85">
              <w:rPr>
                <w:rFonts w:ascii="Times New Roman" w:hAnsi="Times New Roman"/>
                <w:sz w:val="24"/>
                <w:szCs w:val="24"/>
              </w:rPr>
              <w:softHyphen/>
              <w:t>ние) различных произведений совре</w:t>
            </w:r>
            <w:r w:rsidRPr="00722D85">
              <w:rPr>
                <w:rFonts w:ascii="Times New Roman" w:hAnsi="Times New Roman"/>
                <w:sz w:val="24"/>
                <w:szCs w:val="24"/>
              </w:rPr>
              <w:softHyphen/>
              <w:t>менного декоративного искусства; рас</w:t>
            </w:r>
            <w:r w:rsidRPr="00722D85">
              <w:rPr>
                <w:rFonts w:ascii="Times New Roman" w:hAnsi="Times New Roman"/>
                <w:sz w:val="24"/>
                <w:szCs w:val="24"/>
              </w:rPr>
              <w:softHyphen/>
              <w:t>суждение, участие в диалоге, связанном с выявлением отличий современного декоративного искусства от народного традиционного, с осознанием роли выразительных средств в создании де</w:t>
            </w:r>
            <w:r w:rsidRPr="00722D85">
              <w:rPr>
                <w:rFonts w:ascii="Times New Roman" w:hAnsi="Times New Roman"/>
                <w:sz w:val="24"/>
                <w:szCs w:val="24"/>
              </w:rPr>
              <w:softHyphen/>
              <w:t>коративного образа в конкретном мате</w:t>
            </w:r>
            <w:r w:rsidRPr="00722D85">
              <w:rPr>
                <w:rFonts w:ascii="Times New Roman" w:hAnsi="Times New Roman"/>
                <w:sz w:val="24"/>
                <w:szCs w:val="24"/>
              </w:rPr>
              <w:softHyphen/>
              <w:t>риале, с пониманием выражения «про</w:t>
            </w:r>
            <w:r w:rsidRPr="00722D85">
              <w:rPr>
                <w:rFonts w:ascii="Times New Roman" w:hAnsi="Times New Roman"/>
                <w:sz w:val="24"/>
                <w:szCs w:val="24"/>
              </w:rPr>
              <w:softHyphen/>
              <w:t>изведение говорит языком материала» на примере экспозиции музея, создание дневника экскурсии.</w:t>
            </w:r>
          </w:p>
          <w:p w:rsidR="00612E20" w:rsidRPr="0084225D" w:rsidRDefault="00612E20" w:rsidP="00D271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отчетной выставке работ по декоративно-прикладному искусству на тему «Укр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асим  кабинет своими рука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ми». </w:t>
            </w:r>
          </w:p>
        </w:tc>
      </w:tr>
    </w:tbl>
    <w:p w:rsidR="00612E20" w:rsidRPr="000A684C" w:rsidRDefault="00612E20" w:rsidP="00612E20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2E20" w:rsidRPr="00722D85" w:rsidRDefault="00612E20" w:rsidP="00612E2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22D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Календарно - тематическое планирование</w:t>
      </w:r>
    </w:p>
    <w:p w:rsidR="00612E20" w:rsidRPr="00722D85" w:rsidRDefault="00612E20" w:rsidP="00612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предмету «Изобразительное искусство»</w:t>
      </w:r>
    </w:p>
    <w:p w:rsidR="00612E20" w:rsidRPr="00722D85" w:rsidRDefault="00612E20" w:rsidP="00612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класс</w:t>
      </w:r>
    </w:p>
    <w:p w:rsidR="00612E20" w:rsidRPr="00722D85" w:rsidRDefault="00612E20" w:rsidP="00612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4398"/>
        <w:gridCol w:w="1276"/>
        <w:gridCol w:w="1276"/>
        <w:gridCol w:w="1276"/>
        <w:gridCol w:w="1134"/>
      </w:tblGrid>
      <w:tr w:rsidR="00612E20" w:rsidRPr="00722D85" w:rsidTr="00D271E1">
        <w:trPr>
          <w:trHeight w:val="444"/>
        </w:trPr>
        <w:tc>
          <w:tcPr>
            <w:tcW w:w="563" w:type="dxa"/>
            <w:vMerge w:val="restart"/>
          </w:tcPr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98" w:type="dxa"/>
            <w:vMerge w:val="restart"/>
          </w:tcPr>
          <w:p w:rsidR="00612E20" w:rsidRPr="00722D85" w:rsidRDefault="00612E20" w:rsidP="00D2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612E20" w:rsidRPr="00722D85" w:rsidRDefault="00612E20" w:rsidP="00D2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 и тем</w:t>
            </w:r>
          </w:p>
        </w:tc>
        <w:tc>
          <w:tcPr>
            <w:tcW w:w="1276" w:type="dxa"/>
            <w:vMerge w:val="restart"/>
          </w:tcPr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учебного времени</w:t>
            </w:r>
          </w:p>
        </w:tc>
        <w:tc>
          <w:tcPr>
            <w:tcW w:w="3686" w:type="dxa"/>
            <w:gridSpan w:val="3"/>
          </w:tcPr>
          <w:p w:rsidR="00612E20" w:rsidRPr="00722D85" w:rsidRDefault="00612E20" w:rsidP="00D2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612E20" w:rsidRPr="00722D85" w:rsidTr="00D271E1">
        <w:trPr>
          <w:trHeight w:val="368"/>
        </w:trPr>
        <w:tc>
          <w:tcPr>
            <w:tcW w:w="563" w:type="dxa"/>
            <w:vMerge/>
          </w:tcPr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vMerge/>
          </w:tcPr>
          <w:p w:rsidR="00612E20" w:rsidRPr="00722D85" w:rsidRDefault="00612E20" w:rsidP="00D2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2E20" w:rsidRPr="008A3946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276" w:type="dxa"/>
          </w:tcPr>
          <w:p w:rsidR="00612E20" w:rsidRPr="008A3946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34" w:type="dxa"/>
          </w:tcPr>
          <w:p w:rsidR="00612E20" w:rsidRPr="008A3946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</w:t>
            </w:r>
            <w:proofErr w:type="spellEnd"/>
            <w:r w:rsidRPr="008A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2E20" w:rsidRPr="00722D85" w:rsidTr="00D271E1">
        <w:trPr>
          <w:trHeight w:val="505"/>
        </w:trPr>
        <w:tc>
          <w:tcPr>
            <w:tcW w:w="9923" w:type="dxa"/>
            <w:gridSpan w:val="6"/>
          </w:tcPr>
          <w:p w:rsidR="00612E20" w:rsidRPr="00722D85" w:rsidRDefault="00612E20" w:rsidP="00D2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«Древние корни  народного искусства» (9ч.)</w:t>
            </w:r>
          </w:p>
        </w:tc>
      </w:tr>
      <w:tr w:rsidR="00612E20" w:rsidRPr="00722D85" w:rsidTr="00D271E1">
        <w:trPr>
          <w:trHeight w:val="621"/>
        </w:trPr>
        <w:tc>
          <w:tcPr>
            <w:tcW w:w="563" w:type="dxa"/>
          </w:tcPr>
          <w:p w:rsidR="00612E20" w:rsidRPr="002C274F" w:rsidRDefault="00612E20" w:rsidP="00D2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8" w:type="dxa"/>
          </w:tcPr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Древние образы в народном искусстве. </w:t>
            </w:r>
          </w:p>
        </w:tc>
        <w:tc>
          <w:tcPr>
            <w:tcW w:w="1276" w:type="dxa"/>
          </w:tcPr>
          <w:p w:rsidR="00612E20" w:rsidRPr="00722D85" w:rsidRDefault="00612E20" w:rsidP="00D2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76" w:type="dxa"/>
          </w:tcPr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E20" w:rsidRPr="00722D85" w:rsidTr="00D271E1">
        <w:trPr>
          <w:trHeight w:val="329"/>
        </w:trPr>
        <w:tc>
          <w:tcPr>
            <w:tcW w:w="563" w:type="dxa"/>
          </w:tcPr>
          <w:p w:rsidR="00612E20" w:rsidRPr="00722D85" w:rsidRDefault="00612E20" w:rsidP="00D2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4398" w:type="dxa"/>
          </w:tcPr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Убранство русской избы.</w:t>
            </w:r>
          </w:p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2E20" w:rsidRPr="00722D85" w:rsidRDefault="00612E20" w:rsidP="00D2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276" w:type="dxa"/>
          </w:tcPr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E20" w:rsidRPr="00722D85" w:rsidTr="00D271E1">
        <w:trPr>
          <w:trHeight w:val="329"/>
        </w:trPr>
        <w:tc>
          <w:tcPr>
            <w:tcW w:w="563" w:type="dxa"/>
          </w:tcPr>
          <w:p w:rsidR="00612E20" w:rsidRPr="00722D85" w:rsidRDefault="00612E20" w:rsidP="00D2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8" w:type="dxa"/>
          </w:tcPr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мир русской избы</w:t>
            </w:r>
          </w:p>
        </w:tc>
        <w:tc>
          <w:tcPr>
            <w:tcW w:w="1276" w:type="dxa"/>
          </w:tcPr>
          <w:p w:rsidR="00612E20" w:rsidRPr="00722D85" w:rsidRDefault="00612E20" w:rsidP="00D2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76" w:type="dxa"/>
          </w:tcPr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E20" w:rsidRPr="00722D85" w:rsidTr="00D271E1">
        <w:trPr>
          <w:trHeight w:val="556"/>
        </w:trPr>
        <w:tc>
          <w:tcPr>
            <w:tcW w:w="563" w:type="dxa"/>
          </w:tcPr>
          <w:p w:rsidR="00612E20" w:rsidRPr="00722D85" w:rsidRDefault="00612E20" w:rsidP="00D2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E20" w:rsidRPr="002C274F" w:rsidRDefault="00612E20" w:rsidP="00D2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8" w:type="dxa"/>
          </w:tcPr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и декор предметов народного быта Русские прялки.</w:t>
            </w:r>
          </w:p>
        </w:tc>
        <w:tc>
          <w:tcPr>
            <w:tcW w:w="1276" w:type="dxa"/>
          </w:tcPr>
          <w:p w:rsidR="00612E20" w:rsidRPr="00722D85" w:rsidRDefault="00612E20" w:rsidP="00D2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76" w:type="dxa"/>
          </w:tcPr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E20" w:rsidRPr="00722D85" w:rsidTr="00D271E1">
        <w:trPr>
          <w:trHeight w:val="489"/>
        </w:trPr>
        <w:tc>
          <w:tcPr>
            <w:tcW w:w="563" w:type="dxa"/>
          </w:tcPr>
          <w:p w:rsidR="00612E20" w:rsidRPr="00722D85" w:rsidRDefault="00612E20" w:rsidP="00D2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8" w:type="dxa"/>
          </w:tcPr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вышивка</w:t>
            </w:r>
          </w:p>
        </w:tc>
        <w:tc>
          <w:tcPr>
            <w:tcW w:w="1276" w:type="dxa"/>
          </w:tcPr>
          <w:p w:rsidR="00612E20" w:rsidRPr="00722D85" w:rsidRDefault="00612E20" w:rsidP="00D2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76" w:type="dxa"/>
          </w:tcPr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E20" w:rsidRPr="00722D85" w:rsidTr="00D271E1">
        <w:trPr>
          <w:trHeight w:val="407"/>
        </w:trPr>
        <w:tc>
          <w:tcPr>
            <w:tcW w:w="563" w:type="dxa"/>
          </w:tcPr>
          <w:p w:rsidR="00612E20" w:rsidRPr="00722D85" w:rsidRDefault="00612E20" w:rsidP="00D2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4398" w:type="dxa"/>
          </w:tcPr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праздничный костюм.</w:t>
            </w:r>
          </w:p>
        </w:tc>
        <w:tc>
          <w:tcPr>
            <w:tcW w:w="1276" w:type="dxa"/>
          </w:tcPr>
          <w:p w:rsidR="00612E20" w:rsidRPr="00722D85" w:rsidRDefault="00612E20" w:rsidP="00D2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276" w:type="dxa"/>
          </w:tcPr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E20" w:rsidRPr="00722D85" w:rsidTr="00D271E1">
        <w:trPr>
          <w:trHeight w:val="421"/>
        </w:trPr>
        <w:tc>
          <w:tcPr>
            <w:tcW w:w="563" w:type="dxa"/>
          </w:tcPr>
          <w:p w:rsidR="00612E20" w:rsidRPr="00722D85" w:rsidRDefault="00612E20" w:rsidP="00D2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8" w:type="dxa"/>
          </w:tcPr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праздничные обряды. Обобщение темы.</w:t>
            </w:r>
          </w:p>
        </w:tc>
        <w:tc>
          <w:tcPr>
            <w:tcW w:w="1276" w:type="dxa"/>
          </w:tcPr>
          <w:p w:rsidR="00612E20" w:rsidRPr="00722D85" w:rsidRDefault="00612E20" w:rsidP="00D2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E20" w:rsidRPr="00722D85" w:rsidRDefault="00612E20" w:rsidP="00D2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76" w:type="dxa"/>
          </w:tcPr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E20" w:rsidRPr="00722D85" w:rsidTr="00D271E1">
        <w:trPr>
          <w:trHeight w:val="591"/>
        </w:trPr>
        <w:tc>
          <w:tcPr>
            <w:tcW w:w="9923" w:type="dxa"/>
            <w:gridSpan w:val="6"/>
          </w:tcPr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E20" w:rsidRPr="008A3946" w:rsidRDefault="00612E20" w:rsidP="00D2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«Связь вре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мен в народном искусстве» (8ч.)</w:t>
            </w:r>
          </w:p>
        </w:tc>
      </w:tr>
      <w:tr w:rsidR="00612E20" w:rsidRPr="00722D85" w:rsidTr="00D271E1">
        <w:trPr>
          <w:trHeight w:val="767"/>
        </w:trPr>
        <w:tc>
          <w:tcPr>
            <w:tcW w:w="563" w:type="dxa"/>
          </w:tcPr>
          <w:p w:rsidR="00612E20" w:rsidRPr="00722D85" w:rsidRDefault="00612E20" w:rsidP="00D2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8" w:type="dxa"/>
          </w:tcPr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 образы в современных народных игрушках.</w:t>
            </w:r>
          </w:p>
        </w:tc>
        <w:tc>
          <w:tcPr>
            <w:tcW w:w="1276" w:type="dxa"/>
          </w:tcPr>
          <w:p w:rsidR="00612E20" w:rsidRPr="00722D85" w:rsidRDefault="00612E20" w:rsidP="00D2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E20" w:rsidRPr="00722D85" w:rsidRDefault="00612E20" w:rsidP="00D2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76" w:type="dxa"/>
          </w:tcPr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E20" w:rsidRPr="00722D85" w:rsidTr="00D271E1">
        <w:trPr>
          <w:trHeight w:val="497"/>
        </w:trPr>
        <w:tc>
          <w:tcPr>
            <w:tcW w:w="563" w:type="dxa"/>
          </w:tcPr>
          <w:p w:rsidR="00612E20" w:rsidRPr="00722D85" w:rsidRDefault="00612E20" w:rsidP="00D2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8" w:type="dxa"/>
          </w:tcPr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Гжели. </w:t>
            </w:r>
          </w:p>
        </w:tc>
        <w:tc>
          <w:tcPr>
            <w:tcW w:w="1276" w:type="dxa"/>
          </w:tcPr>
          <w:p w:rsidR="00612E20" w:rsidRPr="00722D85" w:rsidRDefault="00612E20" w:rsidP="00D2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76" w:type="dxa"/>
          </w:tcPr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E20" w:rsidRPr="00722D85" w:rsidTr="00D271E1">
        <w:trPr>
          <w:trHeight w:val="419"/>
        </w:trPr>
        <w:tc>
          <w:tcPr>
            <w:tcW w:w="563" w:type="dxa"/>
          </w:tcPr>
          <w:p w:rsidR="00612E20" w:rsidRPr="00722D85" w:rsidRDefault="00612E20" w:rsidP="00D2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8" w:type="dxa"/>
          </w:tcPr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Городецкая роспись</w:t>
            </w:r>
          </w:p>
        </w:tc>
        <w:tc>
          <w:tcPr>
            <w:tcW w:w="1276" w:type="dxa"/>
          </w:tcPr>
          <w:p w:rsidR="00612E20" w:rsidRPr="00722D85" w:rsidRDefault="00612E20" w:rsidP="00D2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76" w:type="dxa"/>
          </w:tcPr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E20" w:rsidRPr="00722D85" w:rsidTr="00D271E1">
        <w:trPr>
          <w:trHeight w:val="424"/>
        </w:trPr>
        <w:tc>
          <w:tcPr>
            <w:tcW w:w="563" w:type="dxa"/>
          </w:tcPr>
          <w:p w:rsidR="00612E20" w:rsidRPr="00722D85" w:rsidRDefault="00612E20" w:rsidP="00D2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13-14</w:t>
            </w:r>
          </w:p>
        </w:tc>
        <w:tc>
          <w:tcPr>
            <w:tcW w:w="4398" w:type="dxa"/>
          </w:tcPr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Хохлома.</w:t>
            </w:r>
          </w:p>
        </w:tc>
        <w:tc>
          <w:tcPr>
            <w:tcW w:w="1276" w:type="dxa"/>
          </w:tcPr>
          <w:p w:rsidR="00612E20" w:rsidRPr="00722D85" w:rsidRDefault="00612E20" w:rsidP="00D2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276" w:type="dxa"/>
          </w:tcPr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E20" w:rsidRPr="00722D85" w:rsidTr="00D271E1">
        <w:trPr>
          <w:trHeight w:val="424"/>
        </w:trPr>
        <w:tc>
          <w:tcPr>
            <w:tcW w:w="563" w:type="dxa"/>
          </w:tcPr>
          <w:p w:rsidR="00612E20" w:rsidRPr="00722D85" w:rsidRDefault="00612E20" w:rsidP="00D2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8" w:type="dxa"/>
          </w:tcPr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Жостово</w:t>
            </w:r>
            <w:proofErr w:type="spellEnd"/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Роспись по металлу.</w:t>
            </w:r>
          </w:p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2E20" w:rsidRPr="00722D85" w:rsidRDefault="00612E20" w:rsidP="00D2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E20" w:rsidRPr="00722D85" w:rsidTr="00D271E1">
        <w:trPr>
          <w:trHeight w:val="402"/>
        </w:trPr>
        <w:tc>
          <w:tcPr>
            <w:tcW w:w="563" w:type="dxa"/>
          </w:tcPr>
          <w:p w:rsidR="00612E20" w:rsidRPr="00722D85" w:rsidRDefault="00612E20" w:rsidP="00D2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8" w:type="dxa"/>
          </w:tcPr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</w:t>
            </w:r>
            <w:proofErr w:type="spellStart"/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Борисовской</w:t>
            </w:r>
            <w:proofErr w:type="spellEnd"/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керамики. Истоки и современное развитие промысла.</w:t>
            </w:r>
          </w:p>
        </w:tc>
        <w:tc>
          <w:tcPr>
            <w:tcW w:w="1276" w:type="dxa"/>
          </w:tcPr>
          <w:p w:rsidR="00612E20" w:rsidRPr="00722D85" w:rsidRDefault="00612E20" w:rsidP="00D2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76" w:type="dxa"/>
          </w:tcPr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E20" w:rsidRPr="00722D85" w:rsidTr="00D271E1">
        <w:trPr>
          <w:trHeight w:val="353"/>
        </w:trPr>
        <w:tc>
          <w:tcPr>
            <w:tcW w:w="563" w:type="dxa"/>
          </w:tcPr>
          <w:p w:rsidR="00612E20" w:rsidRPr="00722D85" w:rsidRDefault="00612E20" w:rsidP="00D2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E20" w:rsidRPr="00722D85" w:rsidRDefault="00612E20" w:rsidP="00D2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8" w:type="dxa"/>
          </w:tcPr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народных промыслов в современной жизни. Обобщение темы</w:t>
            </w:r>
          </w:p>
        </w:tc>
        <w:tc>
          <w:tcPr>
            <w:tcW w:w="1276" w:type="dxa"/>
          </w:tcPr>
          <w:p w:rsidR="00612E20" w:rsidRPr="00722D85" w:rsidRDefault="00612E20" w:rsidP="00D2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E20" w:rsidRPr="00722D85" w:rsidRDefault="00612E20" w:rsidP="00D2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76" w:type="dxa"/>
          </w:tcPr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E20" w:rsidRPr="00722D85" w:rsidTr="00D271E1">
        <w:trPr>
          <w:trHeight w:val="612"/>
        </w:trPr>
        <w:tc>
          <w:tcPr>
            <w:tcW w:w="9923" w:type="dxa"/>
            <w:gridSpan w:val="6"/>
          </w:tcPr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2E20" w:rsidRPr="00722D85" w:rsidRDefault="00612E20" w:rsidP="00D2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«Декор –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человек, общество, время»(10ч.)</w:t>
            </w:r>
          </w:p>
        </w:tc>
      </w:tr>
      <w:tr w:rsidR="00612E20" w:rsidRPr="00722D85" w:rsidTr="00D271E1">
        <w:trPr>
          <w:trHeight w:val="291"/>
        </w:trPr>
        <w:tc>
          <w:tcPr>
            <w:tcW w:w="563" w:type="dxa"/>
          </w:tcPr>
          <w:p w:rsidR="00612E20" w:rsidRPr="00722D85" w:rsidRDefault="00612E20" w:rsidP="00D2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98" w:type="dxa"/>
          </w:tcPr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Зачем людям украшения. </w:t>
            </w:r>
          </w:p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2E20" w:rsidRPr="00722D85" w:rsidRDefault="00612E20" w:rsidP="00D2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76" w:type="dxa"/>
          </w:tcPr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E20" w:rsidRPr="00722D85" w:rsidTr="00D271E1">
        <w:trPr>
          <w:trHeight w:val="545"/>
        </w:trPr>
        <w:tc>
          <w:tcPr>
            <w:tcW w:w="563" w:type="dxa"/>
          </w:tcPr>
          <w:p w:rsidR="00612E20" w:rsidRPr="00722D85" w:rsidRDefault="00612E20" w:rsidP="00D2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19-20</w:t>
            </w:r>
          </w:p>
        </w:tc>
        <w:tc>
          <w:tcPr>
            <w:tcW w:w="4398" w:type="dxa"/>
          </w:tcPr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декоративного искусства в жизни древнего общества.</w:t>
            </w:r>
          </w:p>
        </w:tc>
        <w:tc>
          <w:tcPr>
            <w:tcW w:w="1276" w:type="dxa"/>
          </w:tcPr>
          <w:p w:rsidR="00612E20" w:rsidRPr="00722D85" w:rsidRDefault="00612E20" w:rsidP="00D2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276" w:type="dxa"/>
          </w:tcPr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E20" w:rsidRPr="00722D85" w:rsidTr="00D271E1">
        <w:trPr>
          <w:trHeight w:val="426"/>
        </w:trPr>
        <w:tc>
          <w:tcPr>
            <w:tcW w:w="563" w:type="dxa"/>
          </w:tcPr>
          <w:p w:rsidR="00612E20" w:rsidRPr="00722D85" w:rsidRDefault="00612E20" w:rsidP="00D2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722D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72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22-23</w:t>
            </w:r>
          </w:p>
        </w:tc>
        <w:tc>
          <w:tcPr>
            <w:tcW w:w="4398" w:type="dxa"/>
          </w:tcPr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«говорит» о человеке.</w:t>
            </w:r>
          </w:p>
        </w:tc>
        <w:tc>
          <w:tcPr>
            <w:tcW w:w="1276" w:type="dxa"/>
          </w:tcPr>
          <w:p w:rsidR="00612E20" w:rsidRPr="00722D85" w:rsidRDefault="00612E20" w:rsidP="00D2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1276" w:type="dxa"/>
          </w:tcPr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E20" w:rsidRPr="00722D85" w:rsidTr="00D271E1">
        <w:trPr>
          <w:trHeight w:val="426"/>
        </w:trPr>
        <w:tc>
          <w:tcPr>
            <w:tcW w:w="563" w:type="dxa"/>
          </w:tcPr>
          <w:p w:rsidR="00612E20" w:rsidRPr="00722D85" w:rsidRDefault="00612E20" w:rsidP="00D2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22D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72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  <w:r w:rsidRPr="00722D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398" w:type="dxa"/>
          </w:tcPr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 «Бал в интерьере дворца»</w:t>
            </w:r>
          </w:p>
        </w:tc>
        <w:tc>
          <w:tcPr>
            <w:tcW w:w="1276" w:type="dxa"/>
          </w:tcPr>
          <w:p w:rsidR="00612E20" w:rsidRPr="00722D85" w:rsidRDefault="00612E20" w:rsidP="00D2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276" w:type="dxa"/>
          </w:tcPr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E20" w:rsidRPr="00722D85" w:rsidTr="00D271E1">
        <w:trPr>
          <w:trHeight w:val="426"/>
        </w:trPr>
        <w:tc>
          <w:tcPr>
            <w:tcW w:w="563" w:type="dxa"/>
          </w:tcPr>
          <w:p w:rsidR="00612E20" w:rsidRPr="00722D85" w:rsidRDefault="00612E20" w:rsidP="00D2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2D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4398" w:type="dxa"/>
          </w:tcPr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чём рассказывают нам гербы области.</w:t>
            </w:r>
          </w:p>
        </w:tc>
        <w:tc>
          <w:tcPr>
            <w:tcW w:w="1276" w:type="dxa"/>
          </w:tcPr>
          <w:p w:rsidR="00612E20" w:rsidRPr="00722D85" w:rsidRDefault="00612E20" w:rsidP="00D2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76" w:type="dxa"/>
          </w:tcPr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E20" w:rsidRPr="00722D85" w:rsidTr="00D271E1">
        <w:trPr>
          <w:trHeight w:val="432"/>
        </w:trPr>
        <w:tc>
          <w:tcPr>
            <w:tcW w:w="563" w:type="dxa"/>
          </w:tcPr>
          <w:p w:rsidR="00612E20" w:rsidRPr="00722D85" w:rsidRDefault="00612E20" w:rsidP="00D2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398" w:type="dxa"/>
          </w:tcPr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декоративного искусства в жизни человека и общества (обобщение темы).</w:t>
            </w:r>
          </w:p>
        </w:tc>
        <w:tc>
          <w:tcPr>
            <w:tcW w:w="1276" w:type="dxa"/>
          </w:tcPr>
          <w:p w:rsidR="00612E20" w:rsidRPr="00722D85" w:rsidRDefault="00612E20" w:rsidP="00D2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E20" w:rsidRPr="00722D85" w:rsidRDefault="00612E20" w:rsidP="00D2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1276" w:type="dxa"/>
          </w:tcPr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E20" w:rsidRPr="00722D85" w:rsidTr="00D271E1">
        <w:trPr>
          <w:trHeight w:val="439"/>
        </w:trPr>
        <w:tc>
          <w:tcPr>
            <w:tcW w:w="9923" w:type="dxa"/>
            <w:gridSpan w:val="6"/>
          </w:tcPr>
          <w:p w:rsidR="00612E20" w:rsidRPr="008A3946" w:rsidRDefault="00612E20" w:rsidP="00D2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«Декоративное искусство в современном мире» (8ч.)</w:t>
            </w:r>
          </w:p>
        </w:tc>
      </w:tr>
      <w:tr w:rsidR="00612E20" w:rsidRPr="00722D85" w:rsidTr="00D271E1">
        <w:trPr>
          <w:trHeight w:val="502"/>
        </w:trPr>
        <w:tc>
          <w:tcPr>
            <w:tcW w:w="563" w:type="dxa"/>
          </w:tcPr>
          <w:p w:rsidR="00612E20" w:rsidRPr="00722D85" w:rsidRDefault="00612E20" w:rsidP="00D2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28-29</w:t>
            </w:r>
          </w:p>
        </w:tc>
        <w:tc>
          <w:tcPr>
            <w:tcW w:w="4398" w:type="dxa"/>
          </w:tcPr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выставочное искусство.</w:t>
            </w:r>
          </w:p>
        </w:tc>
        <w:tc>
          <w:tcPr>
            <w:tcW w:w="1276" w:type="dxa"/>
          </w:tcPr>
          <w:p w:rsidR="00612E20" w:rsidRPr="00722D85" w:rsidRDefault="00612E20" w:rsidP="00D2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276" w:type="dxa"/>
          </w:tcPr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E20" w:rsidRPr="00722D85" w:rsidTr="00D271E1">
        <w:trPr>
          <w:trHeight w:val="399"/>
        </w:trPr>
        <w:tc>
          <w:tcPr>
            <w:tcW w:w="563" w:type="dxa"/>
          </w:tcPr>
          <w:p w:rsidR="00612E20" w:rsidRPr="00722D85" w:rsidRDefault="00612E20" w:rsidP="00D2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30-31</w:t>
            </w:r>
          </w:p>
        </w:tc>
        <w:tc>
          <w:tcPr>
            <w:tcW w:w="4398" w:type="dxa"/>
          </w:tcPr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сам - мастер декоративно-прикладного ис</w:t>
            </w: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кусства (Витраж)</w:t>
            </w:r>
          </w:p>
        </w:tc>
        <w:tc>
          <w:tcPr>
            <w:tcW w:w="1276" w:type="dxa"/>
          </w:tcPr>
          <w:p w:rsidR="00612E20" w:rsidRPr="00722D85" w:rsidRDefault="00612E20" w:rsidP="00D2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276" w:type="dxa"/>
          </w:tcPr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E20" w:rsidRPr="00722D85" w:rsidTr="00D271E1">
        <w:trPr>
          <w:trHeight w:val="598"/>
        </w:trPr>
        <w:tc>
          <w:tcPr>
            <w:tcW w:w="563" w:type="dxa"/>
          </w:tcPr>
          <w:p w:rsidR="00612E20" w:rsidRPr="00722D85" w:rsidRDefault="00612E20" w:rsidP="00D2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32-33</w:t>
            </w:r>
          </w:p>
        </w:tc>
        <w:tc>
          <w:tcPr>
            <w:tcW w:w="4398" w:type="dxa"/>
          </w:tcPr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Ты сам - мастер </w:t>
            </w:r>
            <w:r w:rsidRPr="00722D8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декоративно-</w:t>
            </w:r>
            <w:r w:rsidRPr="00722D8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прикладного ис</w:t>
            </w:r>
            <w:r w:rsidRPr="00722D8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722D8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кусства ( мозаичное панно)</w:t>
            </w:r>
          </w:p>
        </w:tc>
        <w:tc>
          <w:tcPr>
            <w:tcW w:w="1276" w:type="dxa"/>
          </w:tcPr>
          <w:p w:rsidR="00612E20" w:rsidRPr="00722D85" w:rsidRDefault="00612E20" w:rsidP="00D2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276" w:type="dxa"/>
          </w:tcPr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E20" w:rsidRPr="00722D85" w:rsidTr="00D271E1">
        <w:trPr>
          <w:trHeight w:val="215"/>
        </w:trPr>
        <w:tc>
          <w:tcPr>
            <w:tcW w:w="563" w:type="dxa"/>
          </w:tcPr>
          <w:p w:rsidR="00612E20" w:rsidRPr="00722D85" w:rsidRDefault="00612E20" w:rsidP="00D2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34-35</w:t>
            </w:r>
          </w:p>
        </w:tc>
        <w:tc>
          <w:tcPr>
            <w:tcW w:w="4398" w:type="dxa"/>
          </w:tcPr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декоративной композиции «Здравствуй, лето!».</w:t>
            </w:r>
          </w:p>
        </w:tc>
        <w:tc>
          <w:tcPr>
            <w:tcW w:w="1276" w:type="dxa"/>
          </w:tcPr>
          <w:p w:rsidR="00612E20" w:rsidRPr="00722D85" w:rsidRDefault="00612E20" w:rsidP="00D2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276" w:type="dxa"/>
          </w:tcPr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2E20" w:rsidRPr="00722D85" w:rsidRDefault="00612E20" w:rsidP="00D2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2E20" w:rsidRPr="00722D85" w:rsidRDefault="00612E20" w:rsidP="0061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E20" w:rsidRPr="00722D85" w:rsidRDefault="00612E20" w:rsidP="0061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612E20" w:rsidRPr="00722D85" w:rsidRDefault="00612E20" w:rsidP="0061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612E20" w:rsidRPr="00722D85" w:rsidRDefault="00612E20" w:rsidP="0061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612E20" w:rsidRPr="00722D85" w:rsidRDefault="00612E20" w:rsidP="0061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612E20" w:rsidRPr="00722D85" w:rsidRDefault="00612E20" w:rsidP="0061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612E20" w:rsidRPr="00722D85" w:rsidRDefault="00612E20" w:rsidP="0061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612E20" w:rsidRPr="00722D85" w:rsidRDefault="00612E20" w:rsidP="0061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612E20" w:rsidRDefault="00612E20" w:rsidP="00612E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2E20" w:rsidRDefault="00612E20" w:rsidP="00612E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2E20" w:rsidRDefault="00612E20" w:rsidP="00612E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2E20" w:rsidRDefault="00612E20" w:rsidP="00612E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2E20" w:rsidRDefault="00612E20" w:rsidP="00612E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2E20" w:rsidRPr="00722D85" w:rsidRDefault="00612E20" w:rsidP="00612E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2E20" w:rsidRPr="00722D85" w:rsidRDefault="00612E20" w:rsidP="00612E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2E20" w:rsidRDefault="00612E20" w:rsidP="00612E20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4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</w:rPr>
        <w:t>Приложение1.</w:t>
      </w:r>
    </w:p>
    <w:p w:rsidR="00612E20" w:rsidRPr="00722D85" w:rsidRDefault="00612E20" w:rsidP="00612E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722D85">
        <w:rPr>
          <w:rFonts w:ascii="Times New Roman" w:eastAsia="Calibri" w:hAnsi="Times New Roman" w:cs="Times New Roman"/>
          <w:b/>
          <w:bCs/>
          <w:sz w:val="28"/>
          <w:szCs w:val="24"/>
        </w:rPr>
        <w:t>Тест по изобразительному искусству для 5 класса</w:t>
      </w:r>
    </w:p>
    <w:p w:rsidR="00612E20" w:rsidRPr="00722D85" w:rsidRDefault="00612E20" w:rsidP="00612E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612E20" w:rsidRPr="00722D85" w:rsidRDefault="00612E20" w:rsidP="00612E2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Из перечисленного ниже списка выберите и подчеркните предметы, входящие в убранство и интерьер русской избы:</w:t>
      </w:r>
      <w:r w:rsidRPr="00722D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72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печь, стол компьютер, лавка-конник, полати, домашний кинотеатр, прялка, вышитое полотенце,  расписная посуда, телевизор.</w:t>
      </w:r>
    </w:p>
    <w:p w:rsidR="00612E20" w:rsidRPr="00722D85" w:rsidRDefault="00612E20" w:rsidP="00612E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22D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Перечислите  графические материалы в изобразительном искусстве</w:t>
      </w:r>
    </w:p>
    <w:p w:rsidR="00612E20" w:rsidRPr="00722D85" w:rsidRDefault="00612E20" w:rsidP="0061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________, _______, ______, _______, ___________________, _______________</w:t>
      </w:r>
    </w:p>
    <w:p w:rsidR="00612E20" w:rsidRPr="00722D85" w:rsidRDefault="00612E20" w:rsidP="00612E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2D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2D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Подчеркните те из перечисленных ниже элементов одежды, которые входят в народный женский наряд: .</w:t>
      </w:r>
      <w:r w:rsidRPr="00722D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- кокошник, лента, пальто, кичка, сорока,  рубаха, юбка, сарафан, понева, передник – </w:t>
      </w:r>
      <w:proofErr w:type="spellStart"/>
      <w:r w:rsidRPr="00722D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запон</w:t>
      </w:r>
      <w:proofErr w:type="spellEnd"/>
      <w:r w:rsidRPr="00722D85">
        <w:rPr>
          <w:rFonts w:ascii="Times New Roman" w:eastAsia="Times New Roman" w:hAnsi="Times New Roman" w:cs="Times New Roman"/>
          <w:sz w:val="24"/>
          <w:szCs w:val="24"/>
          <w:lang w:eastAsia="ru-RU"/>
        </w:rPr>
        <w:t>,  душегрея.</w:t>
      </w:r>
    </w:p>
    <w:p w:rsidR="00612E20" w:rsidRPr="00722D85" w:rsidRDefault="00612E20" w:rsidP="00612E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2D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2D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 Выберите верное определение и подчеркните его:</w:t>
      </w:r>
      <w:r w:rsidRPr="00722D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722D8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геральдика – наука о денежных знаках и монетах;</w:t>
      </w:r>
      <w:r w:rsidRPr="00722D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геральдика – наука о гербах и их прочтении;</w:t>
      </w:r>
      <w:r w:rsidRPr="00722D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геральдика – наука о марках.</w:t>
      </w:r>
    </w:p>
    <w:p w:rsidR="00612E20" w:rsidRPr="00722D85" w:rsidRDefault="00612E20" w:rsidP="00612E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2D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2D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5. Какая композиция называется симметричной. </w:t>
      </w:r>
    </w:p>
    <w:p w:rsidR="00612E20" w:rsidRPr="00722D85" w:rsidRDefault="00612E20" w:rsidP="0061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8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изображение слева подобно изображению справа</w:t>
      </w:r>
    </w:p>
    <w:p w:rsidR="00612E20" w:rsidRPr="00722D85" w:rsidRDefault="00612E20" w:rsidP="0061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8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выверенное чередование</w:t>
      </w:r>
    </w:p>
    <w:p w:rsidR="00612E20" w:rsidRPr="00722D85" w:rsidRDefault="00612E20" w:rsidP="00612E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2D8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изучение закономерностей</w:t>
      </w:r>
    </w:p>
    <w:p w:rsidR="00612E20" w:rsidRPr="00722D85" w:rsidRDefault="00612E20" w:rsidP="00612E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2E20" w:rsidRPr="00722D85" w:rsidRDefault="00612E20" w:rsidP="0061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22D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6. Какие цвета являются основными</w:t>
      </w:r>
    </w:p>
    <w:p w:rsidR="00612E20" w:rsidRPr="00722D85" w:rsidRDefault="00612E20" w:rsidP="0061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8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красный, синий, зеленый</w:t>
      </w:r>
    </w:p>
    <w:p w:rsidR="00612E20" w:rsidRPr="00722D85" w:rsidRDefault="00612E20" w:rsidP="0061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8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красный, желтый, синий</w:t>
      </w:r>
    </w:p>
    <w:p w:rsidR="00612E20" w:rsidRPr="00722D85" w:rsidRDefault="00612E20" w:rsidP="0061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8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красный фиолетовый, синий</w:t>
      </w:r>
    </w:p>
    <w:p w:rsidR="00612E20" w:rsidRPr="00722D85" w:rsidRDefault="00612E20" w:rsidP="0061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22D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7.  Натюрморт – это изображение:</w:t>
      </w:r>
    </w:p>
    <w:p w:rsidR="00612E20" w:rsidRPr="00722D85" w:rsidRDefault="00612E20" w:rsidP="0061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8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мертвой натуры</w:t>
      </w:r>
    </w:p>
    <w:p w:rsidR="00612E20" w:rsidRPr="00722D85" w:rsidRDefault="00612E20" w:rsidP="0061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8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живой натуры</w:t>
      </w:r>
    </w:p>
    <w:p w:rsidR="00612E20" w:rsidRPr="00722D85" w:rsidRDefault="00612E20" w:rsidP="00612E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2E20" w:rsidRPr="00722D85" w:rsidRDefault="00612E20" w:rsidP="0061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22D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8.  Назовите ахроматические цвета?</w:t>
      </w:r>
    </w:p>
    <w:p w:rsidR="00612E20" w:rsidRPr="00722D85" w:rsidRDefault="00612E20" w:rsidP="00612E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2D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______________, ____________, ___________</w:t>
      </w:r>
    </w:p>
    <w:p w:rsidR="00612E20" w:rsidRPr="00722D85" w:rsidRDefault="00612E20" w:rsidP="00612E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2E20" w:rsidRPr="00722D85" w:rsidRDefault="00612E20" w:rsidP="0061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22D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  Приведите пример теплой цветовой гаммы:</w:t>
      </w:r>
    </w:p>
    <w:p w:rsidR="00612E20" w:rsidRPr="00722D85" w:rsidRDefault="00612E20" w:rsidP="0061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8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красный, оранжевый, коричневый</w:t>
      </w:r>
    </w:p>
    <w:p w:rsidR="00612E20" w:rsidRPr="00722D85" w:rsidRDefault="00612E20" w:rsidP="0061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8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синий, голубой, фиолетовый, розовый. красный, желтый</w:t>
      </w:r>
    </w:p>
    <w:p w:rsidR="00612E20" w:rsidRPr="00722D85" w:rsidRDefault="00612E20" w:rsidP="00612E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2D8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зеленый, черный, серый, белый, красный</w:t>
      </w:r>
    </w:p>
    <w:p w:rsidR="00612E20" w:rsidRPr="00722D85" w:rsidRDefault="00612E20" w:rsidP="00612E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2E20" w:rsidRPr="00722D85" w:rsidRDefault="00612E20" w:rsidP="0061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22D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10. Что такое ритм?</w:t>
      </w:r>
    </w:p>
    <w:p w:rsidR="00612E20" w:rsidRPr="00722D85" w:rsidRDefault="00612E20" w:rsidP="0061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8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выразительность и гармония</w:t>
      </w:r>
    </w:p>
    <w:p w:rsidR="00612E20" w:rsidRPr="00722D85" w:rsidRDefault="00612E20" w:rsidP="0061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8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Чередование изобразительных элементов</w:t>
      </w:r>
    </w:p>
    <w:p w:rsidR="00612E20" w:rsidRPr="00722D85" w:rsidRDefault="00612E20" w:rsidP="00612E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2D8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полноправный элемент композиции</w:t>
      </w:r>
    </w:p>
    <w:p w:rsidR="00612E20" w:rsidRPr="00722D85" w:rsidRDefault="00612E20" w:rsidP="00612E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2E20" w:rsidRPr="0079528C" w:rsidRDefault="00612E20" w:rsidP="00612E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612E20" w:rsidRPr="0079528C" w:rsidSect="008A3946">
          <w:pgSz w:w="11906" w:h="16838"/>
          <w:pgMar w:top="851" w:right="851" w:bottom="709" w:left="851" w:header="709" w:footer="709" w:gutter="0"/>
          <w:cols w:space="708"/>
          <w:docGrid w:linePitch="360"/>
        </w:sectPr>
      </w:pPr>
      <w:r w:rsidRPr="00722D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11. </w:t>
      </w:r>
      <w:r w:rsidRPr="00722D8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Подчеркните правильное окончание определения:</w:t>
      </w:r>
      <w:r w:rsidRPr="00722D8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br/>
      </w:r>
      <w:r w:rsidRPr="00722D85">
        <w:rPr>
          <w:rFonts w:ascii="Times New Roman" w:eastAsia="Calibri" w:hAnsi="Times New Roman" w:cs="Times New Roman"/>
          <w:sz w:val="24"/>
          <w:szCs w:val="24"/>
          <w:lang w:eastAsia="ru-RU"/>
        </w:rPr>
        <w:t>В линейной перспективе все предметы при удалении а) увеличиваются</w:t>
      </w:r>
      <w:r w:rsidRPr="00722D85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  б) уменьшаются</w:t>
      </w:r>
      <w:r w:rsidRPr="00722D85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  в) остаются без изменений.</w:t>
      </w:r>
      <w:r w:rsidRPr="00722D85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В линейной перспективе параллельные линии по мере удаления от наблюдателя</w:t>
      </w:r>
      <w:r w:rsidRPr="00722D85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  а) сходятся в одной точке</w:t>
      </w:r>
      <w:r w:rsidRPr="00722D85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  б) остаются параллельными</w:t>
      </w:r>
      <w:r w:rsidRPr="00722D85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722D8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  в) расходятся.</w:t>
      </w:r>
      <w:r w:rsidRPr="00722D85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В воздушной перспективе предметы при удалении а) четкие 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б) покрыты дымкой, расплывчаты</w:t>
      </w:r>
    </w:p>
    <w:p w:rsidR="00612E20" w:rsidRPr="008A3946" w:rsidRDefault="00612E20" w:rsidP="00612E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1897" w:rsidRDefault="00401897"/>
    <w:sectPr w:rsidR="00401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B663F"/>
    <w:multiLevelType w:val="hybridMultilevel"/>
    <w:tmpl w:val="1E0AE8E6"/>
    <w:lvl w:ilvl="0" w:tplc="9ED6E4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94"/>
    <w:rsid w:val="000C5F94"/>
    <w:rsid w:val="00401897"/>
    <w:rsid w:val="00612E20"/>
    <w:rsid w:val="00850C4B"/>
    <w:rsid w:val="00BA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2E2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612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0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2E2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612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0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1790</Words>
  <Characters>10206</Characters>
  <Application>Microsoft Office Word</Application>
  <DocSecurity>0</DocSecurity>
  <Lines>85</Lines>
  <Paragraphs>23</Paragraphs>
  <ScaleCrop>false</ScaleCrop>
  <Company/>
  <LinksUpToDate>false</LinksUpToDate>
  <CharactersWithSpaces>11973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5</cp:revision>
  <dcterms:created xsi:type="dcterms:W3CDTF">2016-11-09T13:38:00Z</dcterms:created>
  <dcterms:modified xsi:type="dcterms:W3CDTF">2017-10-19T01:38:00Z</dcterms:modified>
</cp:coreProperties>
</file>