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6ED" w:rsidRDefault="00DB1956" w:rsidP="00C466ED">
      <w:pPr>
        <w:widowControl/>
        <w:jc w:val="center"/>
        <w:rPr>
          <w:rFonts w:eastAsia="Calibri"/>
          <w:b/>
          <w:bCs/>
          <w:i/>
        </w:rPr>
      </w:pPr>
      <w:r w:rsidRPr="00DB1956">
        <w:rPr>
          <w:rFonts w:eastAsia="Calibri"/>
          <w:b/>
          <w:bCs/>
          <w:i/>
          <w:noProof/>
        </w:rPr>
        <w:drawing>
          <wp:inline distT="0" distB="0" distL="0" distR="0">
            <wp:extent cx="6057900" cy="8329613"/>
            <wp:effectExtent l="0" t="0" r="0" b="0"/>
            <wp:docPr id="1" name="Рисунок 1" descr="C:\Users\User\Desktop\док\Documents\рабочие программа\Рабочие программы 2017-18\Балтукова Т.В\Скан_2017101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\Documents\рабочие программа\Рабочие программы 2017-18\Балтукова Т.В\Скан_20171019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32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956" w:rsidRDefault="00DB1956" w:rsidP="00C466ED">
      <w:pPr>
        <w:widowControl/>
        <w:jc w:val="center"/>
        <w:rPr>
          <w:rFonts w:eastAsia="Calibri"/>
          <w:b/>
          <w:bCs/>
          <w:i/>
        </w:rPr>
      </w:pPr>
    </w:p>
    <w:p w:rsidR="00DB1956" w:rsidRDefault="00DB1956" w:rsidP="00C466ED">
      <w:pPr>
        <w:widowControl/>
        <w:jc w:val="center"/>
        <w:rPr>
          <w:rFonts w:eastAsia="Calibri"/>
          <w:b/>
          <w:bCs/>
          <w:i/>
        </w:rPr>
      </w:pPr>
    </w:p>
    <w:p w:rsidR="00DB1956" w:rsidRDefault="00DB1956" w:rsidP="00C466ED">
      <w:pPr>
        <w:widowControl/>
        <w:jc w:val="center"/>
        <w:rPr>
          <w:rFonts w:eastAsia="Calibri"/>
          <w:b/>
          <w:bCs/>
          <w:i/>
        </w:rPr>
      </w:pPr>
    </w:p>
    <w:p w:rsidR="00DB1956" w:rsidRDefault="00DB1956" w:rsidP="00C466ED">
      <w:pPr>
        <w:widowControl/>
        <w:jc w:val="center"/>
        <w:rPr>
          <w:rFonts w:eastAsia="Calibri"/>
          <w:b/>
          <w:bCs/>
          <w:i/>
        </w:rPr>
      </w:pPr>
    </w:p>
    <w:p w:rsidR="00DB1956" w:rsidRDefault="00DB1956" w:rsidP="00C466ED">
      <w:pPr>
        <w:widowControl/>
        <w:jc w:val="center"/>
        <w:rPr>
          <w:rFonts w:eastAsia="Calibri"/>
          <w:b/>
          <w:bCs/>
          <w:i/>
        </w:rPr>
      </w:pPr>
    </w:p>
    <w:p w:rsidR="00DB1956" w:rsidRDefault="00DB1956" w:rsidP="00C466ED">
      <w:pPr>
        <w:widowControl/>
        <w:jc w:val="center"/>
        <w:rPr>
          <w:rFonts w:eastAsia="Calibri"/>
          <w:b/>
          <w:bCs/>
          <w:i/>
        </w:rPr>
      </w:pPr>
    </w:p>
    <w:p w:rsidR="00DB1956" w:rsidRDefault="00DB1956" w:rsidP="00C466ED">
      <w:pPr>
        <w:widowControl/>
        <w:jc w:val="center"/>
        <w:rPr>
          <w:rFonts w:eastAsia="Calibri"/>
          <w:b/>
          <w:bCs/>
          <w:i/>
        </w:rPr>
      </w:pPr>
    </w:p>
    <w:p w:rsidR="00DB1956" w:rsidRDefault="00DB1956" w:rsidP="00C466ED">
      <w:pPr>
        <w:widowControl/>
        <w:jc w:val="center"/>
        <w:rPr>
          <w:rFonts w:eastAsia="Calibri"/>
          <w:b/>
          <w:bCs/>
          <w:i/>
        </w:rPr>
      </w:pPr>
    </w:p>
    <w:p w:rsidR="00C466ED" w:rsidRDefault="003A668B" w:rsidP="003A668B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Рабочая п</w:t>
      </w:r>
      <w:r w:rsidR="00C466ED" w:rsidRPr="00C466ED">
        <w:rPr>
          <w:sz w:val="24"/>
          <w:szCs w:val="24"/>
        </w:rPr>
        <w:t xml:space="preserve">рограмма рассчитана на </w:t>
      </w:r>
      <w:r w:rsidR="00C466ED" w:rsidRPr="00C466ED">
        <w:rPr>
          <w:b/>
          <w:sz w:val="24"/>
          <w:szCs w:val="24"/>
        </w:rPr>
        <w:t>102 часа в год (3 часа в неделю).</w:t>
      </w:r>
      <w:r w:rsidR="00C466ED" w:rsidRPr="00C466ED">
        <w:rPr>
          <w:sz w:val="24"/>
          <w:szCs w:val="24"/>
        </w:rPr>
        <w:t xml:space="preserve"> </w:t>
      </w:r>
      <w:proofErr w:type="gramStart"/>
      <w:r w:rsidRPr="003A668B">
        <w:rPr>
          <w:sz w:val="24"/>
          <w:szCs w:val="24"/>
        </w:rPr>
        <w:t>Предполагается  проведение</w:t>
      </w:r>
      <w:proofErr w:type="gramEnd"/>
      <w:r w:rsidRPr="003A668B">
        <w:rPr>
          <w:sz w:val="24"/>
          <w:szCs w:val="24"/>
        </w:rPr>
        <w:t xml:space="preserve"> 4 письменных контрольных работ по итогам  каждой четверти и 1 по итогам года.</w:t>
      </w:r>
      <w:r>
        <w:rPr>
          <w:sz w:val="24"/>
          <w:szCs w:val="24"/>
        </w:rPr>
        <w:t xml:space="preserve"> </w:t>
      </w:r>
    </w:p>
    <w:p w:rsidR="00B3442A" w:rsidRDefault="00B3442A" w:rsidP="00B3442A">
      <w:pPr>
        <w:widowControl/>
        <w:autoSpaceDE/>
        <w:autoSpaceDN/>
        <w:adjustRightInd/>
        <w:ind w:firstLine="708"/>
        <w:contextualSpacing/>
        <w:jc w:val="both"/>
        <w:rPr>
          <w:sz w:val="24"/>
          <w:szCs w:val="24"/>
        </w:rPr>
      </w:pPr>
    </w:p>
    <w:p w:rsidR="00125A2D" w:rsidRPr="00077782" w:rsidRDefault="00077782" w:rsidP="00077782">
      <w:pPr>
        <w:widowControl/>
        <w:autoSpaceDE/>
        <w:autoSpaceDN/>
        <w:adjustRightInd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Предметные результаты освоения курса</w:t>
      </w:r>
    </w:p>
    <w:p w:rsidR="00125A2D" w:rsidRPr="00125A2D" w:rsidRDefault="00125A2D" w:rsidP="00125A2D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125A2D">
        <w:rPr>
          <w:sz w:val="24"/>
          <w:szCs w:val="24"/>
        </w:rPr>
        <w:t>Программа позволяет достигнуть следующих результатов освоения образовательной программы основного общего об</w:t>
      </w:r>
      <w:r w:rsidRPr="00125A2D">
        <w:rPr>
          <w:sz w:val="24"/>
          <w:szCs w:val="24"/>
        </w:rPr>
        <w:softHyphen/>
        <w:t>разования:</w:t>
      </w:r>
    </w:p>
    <w:p w:rsidR="007F57FE" w:rsidRPr="009F6D07" w:rsidRDefault="007F57FE" w:rsidP="009F6D07">
      <w:pPr>
        <w:widowControl/>
        <w:autoSpaceDE/>
        <w:autoSpaceDN/>
        <w:adjustRightInd/>
        <w:contextualSpacing/>
        <w:jc w:val="both"/>
        <w:rPr>
          <w:b/>
          <w:bCs/>
          <w:i/>
          <w:iCs/>
          <w:sz w:val="24"/>
          <w:szCs w:val="24"/>
          <w:u w:val="single"/>
        </w:rPr>
      </w:pPr>
      <w:r w:rsidRPr="009F6D07">
        <w:rPr>
          <w:b/>
          <w:bCs/>
          <w:i/>
          <w:iCs/>
          <w:sz w:val="24"/>
          <w:szCs w:val="24"/>
          <w:u w:val="single"/>
        </w:rPr>
        <w:t>предметные:</w:t>
      </w:r>
    </w:p>
    <w:p w:rsidR="00C668D3" w:rsidRPr="006E7CE3" w:rsidRDefault="00C668D3" w:rsidP="00C668D3">
      <w:pPr>
        <w:jc w:val="both"/>
        <w:rPr>
          <w:b/>
          <w:sz w:val="24"/>
          <w:szCs w:val="24"/>
          <w:u w:val="single"/>
        </w:rPr>
      </w:pPr>
      <w:r w:rsidRPr="006E7CE3">
        <w:rPr>
          <w:b/>
          <w:i/>
          <w:sz w:val="24"/>
          <w:szCs w:val="24"/>
          <w:u w:val="single"/>
        </w:rPr>
        <w:t>Фонетическая сторона речи</w:t>
      </w:r>
    </w:p>
    <w:p w:rsidR="00C668D3" w:rsidRPr="00C668D3" w:rsidRDefault="00C668D3" w:rsidP="006515EA">
      <w:pPr>
        <w:numPr>
          <w:ilvl w:val="0"/>
          <w:numId w:val="28"/>
        </w:numPr>
        <w:tabs>
          <w:tab w:val="num" w:pos="0"/>
        </w:tabs>
        <w:jc w:val="both"/>
        <w:rPr>
          <w:sz w:val="24"/>
          <w:szCs w:val="24"/>
        </w:rPr>
      </w:pPr>
      <w:r w:rsidRPr="00C668D3">
        <w:rPr>
          <w:sz w:val="24"/>
          <w:szCs w:val="24"/>
        </w:rPr>
        <w:t>различать коммуникативный тип предложения по его интонации;</w:t>
      </w:r>
    </w:p>
    <w:p w:rsidR="00C668D3" w:rsidRPr="00C668D3" w:rsidRDefault="00C668D3" w:rsidP="006515EA">
      <w:pPr>
        <w:numPr>
          <w:ilvl w:val="0"/>
          <w:numId w:val="28"/>
        </w:numPr>
        <w:tabs>
          <w:tab w:val="num" w:pos="0"/>
        </w:tabs>
        <w:jc w:val="both"/>
        <w:rPr>
          <w:sz w:val="24"/>
          <w:szCs w:val="24"/>
        </w:rPr>
      </w:pPr>
      <w:r w:rsidRPr="00C668D3">
        <w:rPr>
          <w:sz w:val="24"/>
          <w:szCs w:val="24"/>
        </w:rPr>
        <w:t>понимать и использовать логическое ударение во фразе, предложении;</w:t>
      </w:r>
    </w:p>
    <w:p w:rsidR="00C668D3" w:rsidRPr="00C668D3" w:rsidRDefault="00C668D3" w:rsidP="006515EA">
      <w:pPr>
        <w:numPr>
          <w:ilvl w:val="0"/>
          <w:numId w:val="28"/>
        </w:numPr>
        <w:tabs>
          <w:tab w:val="num" w:pos="0"/>
        </w:tabs>
        <w:jc w:val="both"/>
        <w:rPr>
          <w:sz w:val="24"/>
          <w:szCs w:val="24"/>
        </w:rPr>
      </w:pPr>
      <w:r w:rsidRPr="00C668D3">
        <w:rPr>
          <w:sz w:val="24"/>
          <w:szCs w:val="24"/>
        </w:rPr>
        <w:t xml:space="preserve"> правильно произносить предложения с точки зрения их ритмико-интонационных особенностей</w:t>
      </w:r>
      <w:r>
        <w:rPr>
          <w:sz w:val="24"/>
          <w:szCs w:val="24"/>
        </w:rPr>
        <w:t>;</w:t>
      </w:r>
    </w:p>
    <w:p w:rsidR="00C668D3" w:rsidRPr="00C668D3" w:rsidRDefault="00C668D3" w:rsidP="00C668D3">
      <w:pPr>
        <w:jc w:val="both"/>
        <w:rPr>
          <w:b/>
          <w:i/>
          <w:sz w:val="24"/>
          <w:szCs w:val="24"/>
        </w:rPr>
      </w:pPr>
    </w:p>
    <w:p w:rsidR="00C668D3" w:rsidRPr="006E7CE3" w:rsidRDefault="00C668D3" w:rsidP="00C668D3">
      <w:pPr>
        <w:jc w:val="both"/>
        <w:rPr>
          <w:b/>
          <w:i/>
          <w:sz w:val="24"/>
          <w:szCs w:val="24"/>
          <w:u w:val="single"/>
        </w:rPr>
      </w:pPr>
      <w:r w:rsidRPr="006E7CE3">
        <w:rPr>
          <w:b/>
          <w:i/>
          <w:sz w:val="24"/>
          <w:szCs w:val="24"/>
          <w:u w:val="single"/>
        </w:rPr>
        <w:t>Лексическая сторона речи</w:t>
      </w:r>
    </w:p>
    <w:p w:rsidR="00C668D3" w:rsidRPr="00C668D3" w:rsidRDefault="00C668D3" w:rsidP="006515EA">
      <w:pPr>
        <w:numPr>
          <w:ilvl w:val="0"/>
          <w:numId w:val="29"/>
        </w:numPr>
        <w:tabs>
          <w:tab w:val="num" w:pos="0"/>
        </w:tabs>
        <w:jc w:val="both"/>
        <w:rPr>
          <w:sz w:val="24"/>
          <w:szCs w:val="24"/>
        </w:rPr>
      </w:pPr>
      <w:r w:rsidRPr="00C668D3">
        <w:rPr>
          <w:sz w:val="24"/>
          <w:szCs w:val="24"/>
        </w:rPr>
        <w:t>распознавать и употреблять в речи в соответствии с коммуникативной задачей основные значения изученных лексических единиц (слов, словосочетаний, реплик-клише речевого этикета) в ситуациях общения в пределах тематики основной общеобразовательной школы;</w:t>
      </w:r>
    </w:p>
    <w:p w:rsidR="00C668D3" w:rsidRPr="00C668D3" w:rsidRDefault="00C668D3" w:rsidP="006515EA">
      <w:pPr>
        <w:numPr>
          <w:ilvl w:val="0"/>
          <w:numId w:val="30"/>
        </w:numPr>
        <w:tabs>
          <w:tab w:val="num" w:pos="0"/>
        </w:tabs>
        <w:jc w:val="both"/>
        <w:rPr>
          <w:sz w:val="24"/>
          <w:szCs w:val="24"/>
        </w:rPr>
      </w:pPr>
      <w:r w:rsidRPr="00C668D3">
        <w:rPr>
          <w:sz w:val="24"/>
          <w:szCs w:val="24"/>
        </w:rPr>
        <w:t>знать и уметь использовать основные способы словообразования (аффиксация, словосложение, конверсия);</w:t>
      </w:r>
    </w:p>
    <w:p w:rsidR="00C668D3" w:rsidRPr="00C668D3" w:rsidRDefault="00C668D3" w:rsidP="006515EA">
      <w:pPr>
        <w:numPr>
          <w:ilvl w:val="0"/>
          <w:numId w:val="31"/>
        </w:numPr>
        <w:tabs>
          <w:tab w:val="num" w:pos="0"/>
        </w:tabs>
        <w:jc w:val="both"/>
        <w:rPr>
          <w:sz w:val="24"/>
          <w:szCs w:val="24"/>
        </w:rPr>
      </w:pPr>
      <w:r w:rsidRPr="00C668D3">
        <w:rPr>
          <w:sz w:val="24"/>
          <w:szCs w:val="24"/>
        </w:rPr>
        <w:t>выбирать значение многозначных слов в соответствии с контекстом;</w:t>
      </w:r>
    </w:p>
    <w:p w:rsidR="00C668D3" w:rsidRPr="00C668D3" w:rsidRDefault="00C668D3" w:rsidP="006515EA">
      <w:pPr>
        <w:numPr>
          <w:ilvl w:val="0"/>
          <w:numId w:val="32"/>
        </w:numPr>
        <w:tabs>
          <w:tab w:val="num" w:pos="0"/>
        </w:tabs>
        <w:jc w:val="both"/>
        <w:rPr>
          <w:sz w:val="24"/>
          <w:szCs w:val="24"/>
          <w:u w:val="single"/>
        </w:rPr>
      </w:pPr>
      <w:r w:rsidRPr="00C668D3">
        <w:rPr>
          <w:sz w:val="24"/>
          <w:szCs w:val="24"/>
        </w:rPr>
        <w:t xml:space="preserve"> понимать и использовать явления синонимии / антонимии и лексической сочетаемости.</w:t>
      </w:r>
    </w:p>
    <w:p w:rsidR="001F56E7" w:rsidRPr="00C668D3" w:rsidRDefault="001F56E7" w:rsidP="001F56E7">
      <w:pPr>
        <w:jc w:val="both"/>
        <w:rPr>
          <w:b/>
          <w:sz w:val="24"/>
          <w:szCs w:val="24"/>
        </w:rPr>
      </w:pPr>
      <w:r w:rsidRPr="00C668D3">
        <w:rPr>
          <w:b/>
          <w:sz w:val="24"/>
          <w:szCs w:val="24"/>
        </w:rPr>
        <w:t>Лексический материал:</w:t>
      </w:r>
    </w:p>
    <w:p w:rsidR="001F56E7" w:rsidRPr="00894F57" w:rsidRDefault="001F56E7" w:rsidP="006515EA">
      <w:pPr>
        <w:pStyle w:val="23"/>
        <w:numPr>
          <w:ilvl w:val="0"/>
          <w:numId w:val="17"/>
        </w:numPr>
        <w:tabs>
          <w:tab w:val="clear" w:pos="1065"/>
          <w:tab w:val="num" w:pos="1134"/>
        </w:tabs>
        <w:spacing w:after="0" w:line="240" w:lineRule="auto"/>
        <w:ind w:left="0" w:firstLine="709"/>
        <w:jc w:val="both"/>
        <w:rPr>
          <w:lang w:val="en-US"/>
        </w:rPr>
      </w:pPr>
      <w:r w:rsidRPr="00894F57">
        <w:t>устойчивые</w:t>
      </w:r>
      <w:r w:rsidRPr="00894F57">
        <w:rPr>
          <w:lang w:val="en-US"/>
        </w:rPr>
        <w:t xml:space="preserve"> </w:t>
      </w:r>
      <w:r w:rsidRPr="00894F57">
        <w:t>словосочетания</w:t>
      </w:r>
      <w:r w:rsidRPr="00894F57">
        <w:rPr>
          <w:i/>
          <w:lang w:val="en-US"/>
        </w:rPr>
        <w:t xml:space="preserve"> (to take a photo, to make a trip, etc.);</w:t>
      </w:r>
    </w:p>
    <w:p w:rsidR="001F56E7" w:rsidRPr="00894F57" w:rsidRDefault="001F56E7" w:rsidP="006515EA">
      <w:pPr>
        <w:pStyle w:val="23"/>
        <w:numPr>
          <w:ilvl w:val="0"/>
          <w:numId w:val="17"/>
        </w:numPr>
        <w:tabs>
          <w:tab w:val="clear" w:pos="1065"/>
          <w:tab w:val="num" w:pos="1134"/>
        </w:tabs>
        <w:spacing w:after="0" w:line="240" w:lineRule="auto"/>
        <w:ind w:left="0" w:firstLine="709"/>
        <w:jc w:val="both"/>
        <w:rPr>
          <w:i/>
        </w:rPr>
      </w:pPr>
      <w:r w:rsidRPr="00894F57">
        <w:t xml:space="preserve">интернациональная лексика </w:t>
      </w:r>
      <w:r w:rsidRPr="00894F57">
        <w:rPr>
          <w:i/>
        </w:rPr>
        <w:t>(</w:t>
      </w:r>
      <w:r w:rsidRPr="00894F57">
        <w:rPr>
          <w:i/>
          <w:lang w:val="en-US"/>
        </w:rPr>
        <w:t>a</w:t>
      </w:r>
      <w:r w:rsidRPr="00894F57">
        <w:rPr>
          <w:i/>
        </w:rPr>
        <w:t xml:space="preserve"> </w:t>
      </w:r>
      <w:r w:rsidRPr="00894F57">
        <w:rPr>
          <w:i/>
          <w:lang w:val="en-US"/>
        </w:rPr>
        <w:t>puzzle</w:t>
      </w:r>
      <w:r w:rsidRPr="00894F57">
        <w:rPr>
          <w:i/>
        </w:rPr>
        <w:t xml:space="preserve">, </w:t>
      </w:r>
      <w:r w:rsidRPr="00894F57">
        <w:rPr>
          <w:i/>
          <w:lang w:val="en-US"/>
        </w:rPr>
        <w:t>graffiti</w:t>
      </w:r>
      <w:r w:rsidRPr="00894F57">
        <w:rPr>
          <w:i/>
        </w:rPr>
        <w:t xml:space="preserve">, </w:t>
      </w:r>
      <w:proofErr w:type="spellStart"/>
      <w:r w:rsidRPr="00894F57">
        <w:rPr>
          <w:i/>
          <w:lang w:val="en-US"/>
        </w:rPr>
        <w:t>etc</w:t>
      </w:r>
      <w:proofErr w:type="spellEnd"/>
      <w:r w:rsidRPr="00894F57">
        <w:rPr>
          <w:i/>
        </w:rPr>
        <w:t>.);</w:t>
      </w:r>
    </w:p>
    <w:p w:rsidR="001F56E7" w:rsidRPr="00894F57" w:rsidRDefault="001F56E7" w:rsidP="006515EA">
      <w:pPr>
        <w:pStyle w:val="23"/>
        <w:numPr>
          <w:ilvl w:val="0"/>
          <w:numId w:val="17"/>
        </w:numPr>
        <w:tabs>
          <w:tab w:val="clear" w:pos="1065"/>
          <w:tab w:val="num" w:pos="1134"/>
        </w:tabs>
        <w:spacing w:after="0" w:line="240" w:lineRule="auto"/>
        <w:ind w:left="0" w:firstLine="709"/>
        <w:jc w:val="both"/>
      </w:pPr>
      <w:r w:rsidRPr="00894F57">
        <w:t xml:space="preserve">многозначные слова </w:t>
      </w:r>
      <w:r w:rsidRPr="00894F57">
        <w:rPr>
          <w:i/>
        </w:rPr>
        <w:t>(</w:t>
      </w:r>
      <w:r w:rsidRPr="00894F57">
        <w:rPr>
          <w:i/>
          <w:lang w:val="en-US"/>
        </w:rPr>
        <w:t>sign</w:t>
      </w:r>
      <w:r w:rsidRPr="00894F57">
        <w:rPr>
          <w:i/>
        </w:rPr>
        <w:t xml:space="preserve"> – 1) знак, символ 2) вывеска 3) след; </w:t>
      </w:r>
      <w:r w:rsidRPr="00894F57">
        <w:rPr>
          <w:i/>
          <w:lang w:val="en-US"/>
        </w:rPr>
        <w:t>to</w:t>
      </w:r>
      <w:r w:rsidRPr="00894F57">
        <w:rPr>
          <w:i/>
        </w:rPr>
        <w:t xml:space="preserve"> </w:t>
      </w:r>
      <w:r w:rsidRPr="00894F57">
        <w:rPr>
          <w:i/>
          <w:lang w:val="en-US"/>
        </w:rPr>
        <w:t>fix</w:t>
      </w:r>
      <w:r w:rsidRPr="00894F57">
        <w:rPr>
          <w:i/>
        </w:rPr>
        <w:t xml:space="preserve"> – 1) устанавливать 2) чинить, ремонтировать);</w:t>
      </w:r>
    </w:p>
    <w:p w:rsidR="001F56E7" w:rsidRPr="00894F57" w:rsidRDefault="001F56E7" w:rsidP="006515EA">
      <w:pPr>
        <w:pStyle w:val="23"/>
        <w:numPr>
          <w:ilvl w:val="0"/>
          <w:numId w:val="17"/>
        </w:numPr>
        <w:tabs>
          <w:tab w:val="clear" w:pos="1065"/>
          <w:tab w:val="num" w:pos="1134"/>
        </w:tabs>
        <w:spacing w:after="0" w:line="240" w:lineRule="auto"/>
        <w:ind w:left="0" w:firstLine="709"/>
        <w:jc w:val="both"/>
        <w:rPr>
          <w:i/>
          <w:lang w:val="en-US"/>
        </w:rPr>
      </w:pPr>
      <w:r w:rsidRPr="00894F57">
        <w:t>фразовые</w:t>
      </w:r>
      <w:r w:rsidRPr="00894F57">
        <w:rPr>
          <w:lang w:val="en-US"/>
        </w:rPr>
        <w:t xml:space="preserve"> </w:t>
      </w:r>
      <w:r w:rsidRPr="00894F57">
        <w:t>глаголы</w:t>
      </w:r>
      <w:r w:rsidRPr="00894F57">
        <w:rPr>
          <w:lang w:val="en-US"/>
        </w:rPr>
        <w:t xml:space="preserve"> </w:t>
      </w:r>
      <w:r w:rsidRPr="00894F57">
        <w:rPr>
          <w:i/>
          <w:lang w:val="en-US"/>
        </w:rPr>
        <w:t>(to pick up, to wash off, to get up);</w:t>
      </w:r>
    </w:p>
    <w:p w:rsidR="001F56E7" w:rsidRPr="00894F57" w:rsidRDefault="001F56E7" w:rsidP="006515EA">
      <w:pPr>
        <w:pStyle w:val="23"/>
        <w:numPr>
          <w:ilvl w:val="0"/>
          <w:numId w:val="17"/>
        </w:numPr>
        <w:tabs>
          <w:tab w:val="clear" w:pos="1065"/>
          <w:tab w:val="num" w:pos="1134"/>
        </w:tabs>
        <w:spacing w:after="0" w:line="240" w:lineRule="auto"/>
        <w:ind w:left="0" w:firstLine="709"/>
        <w:jc w:val="both"/>
        <w:rPr>
          <w:i/>
          <w:lang w:val="en-US"/>
        </w:rPr>
      </w:pPr>
      <w:r w:rsidRPr="00894F57">
        <w:t>речевые</w:t>
      </w:r>
      <w:r w:rsidRPr="00894F57">
        <w:rPr>
          <w:lang w:val="en-US"/>
        </w:rPr>
        <w:t xml:space="preserve"> </w:t>
      </w:r>
      <w:r w:rsidRPr="00894F57">
        <w:t>функции</w:t>
      </w:r>
      <w:r w:rsidRPr="00894F57">
        <w:rPr>
          <w:lang w:val="en-US"/>
        </w:rPr>
        <w:t xml:space="preserve">: </w:t>
      </w:r>
      <w:r w:rsidRPr="00894F57">
        <w:rPr>
          <w:i/>
          <w:lang w:val="en-US"/>
        </w:rPr>
        <w:t>asking about news (What’s the news? Is there anything new?); asking about preferences/talking about preferences (Do you like …? I (</w:t>
      </w:r>
      <w:proofErr w:type="gramStart"/>
      <w:r w:rsidRPr="00894F57">
        <w:rPr>
          <w:i/>
          <w:lang w:val="en-US"/>
        </w:rPr>
        <w:t>don’t</w:t>
      </w:r>
      <w:proofErr w:type="gramEnd"/>
      <w:r w:rsidRPr="00894F57">
        <w:rPr>
          <w:i/>
          <w:lang w:val="en-US"/>
        </w:rPr>
        <w:t>) like …); asking for advice (Shall I …?); asking for information (What is …? Do you…?); explaining your choice (… because … As for me … is my first choice.)</w:t>
      </w:r>
      <w:proofErr w:type="gramStart"/>
      <w:r w:rsidRPr="00894F57">
        <w:rPr>
          <w:i/>
          <w:lang w:val="en-US"/>
        </w:rPr>
        <w:t>;</w:t>
      </w:r>
      <w:proofErr w:type="gramEnd"/>
      <w:r w:rsidRPr="00894F57">
        <w:rPr>
          <w:i/>
          <w:lang w:val="en-US"/>
        </w:rPr>
        <w:t xml:space="preserve"> expressing agreement/disagreement (OK. I (</w:t>
      </w:r>
      <w:proofErr w:type="gramStart"/>
      <w:r w:rsidRPr="00894F57">
        <w:rPr>
          <w:i/>
          <w:lang w:val="en-US"/>
        </w:rPr>
        <w:t>don’t</w:t>
      </w:r>
      <w:proofErr w:type="gramEnd"/>
      <w:r w:rsidRPr="00894F57">
        <w:rPr>
          <w:i/>
          <w:lang w:val="en-US"/>
        </w:rPr>
        <w:t>) think … I’m sorry, I can’t …); expressing attitude (How interesting! That’s great!); expressing certainty/probability (It must be … He may/might …); expressing surprise (It can’t be so.); giving advice (You should/</w:t>
      </w:r>
      <w:proofErr w:type="gramStart"/>
      <w:r w:rsidRPr="00894F57">
        <w:rPr>
          <w:i/>
          <w:lang w:val="en-US"/>
        </w:rPr>
        <w:t>shouldn’t ,</w:t>
      </w:r>
      <w:proofErr w:type="gramEnd"/>
      <w:r w:rsidRPr="00894F57">
        <w:rPr>
          <w:i/>
          <w:lang w:val="en-US"/>
        </w:rPr>
        <w:t xml:space="preserve"> I think you can …); giving information (This is …, Yes, …); inviting/accepting (declining) an invitation (What about going …? </w:t>
      </w:r>
      <w:proofErr w:type="gramStart"/>
      <w:r w:rsidRPr="00894F57">
        <w:rPr>
          <w:i/>
          <w:lang w:val="en-US"/>
        </w:rPr>
        <w:t>Let’s</w:t>
      </w:r>
      <w:proofErr w:type="gramEnd"/>
      <w:r w:rsidRPr="00894F57">
        <w:rPr>
          <w:i/>
          <w:lang w:val="en-US"/>
        </w:rPr>
        <w:t xml:space="preserve"> … All right. I’m sorry, I can’t.);</w:t>
      </w:r>
    </w:p>
    <w:p w:rsidR="001F56E7" w:rsidRPr="00894F57" w:rsidRDefault="001F56E7" w:rsidP="006515EA">
      <w:pPr>
        <w:pStyle w:val="23"/>
        <w:numPr>
          <w:ilvl w:val="0"/>
          <w:numId w:val="17"/>
        </w:numPr>
        <w:tabs>
          <w:tab w:val="clear" w:pos="1065"/>
          <w:tab w:val="num" w:pos="360"/>
        </w:tabs>
        <w:spacing w:after="0" w:line="240" w:lineRule="auto"/>
        <w:ind w:hanging="356"/>
        <w:jc w:val="both"/>
        <w:rPr>
          <w:i/>
          <w:lang w:val="en-US"/>
        </w:rPr>
      </w:pPr>
      <w:r w:rsidRPr="00894F57">
        <w:t>основные</w:t>
      </w:r>
      <w:r w:rsidRPr="00894F57">
        <w:rPr>
          <w:lang w:val="en-US"/>
        </w:rPr>
        <w:t xml:space="preserve"> </w:t>
      </w:r>
      <w:r w:rsidRPr="00894F57">
        <w:t>способы</w:t>
      </w:r>
      <w:r w:rsidRPr="00894F57">
        <w:rPr>
          <w:lang w:val="en-US"/>
        </w:rPr>
        <w:t xml:space="preserve"> </w:t>
      </w:r>
      <w:r w:rsidRPr="00894F57">
        <w:t>словообразования</w:t>
      </w:r>
      <w:r w:rsidRPr="00894F57">
        <w:rPr>
          <w:lang w:val="en-US"/>
        </w:rPr>
        <w:t>:</w:t>
      </w:r>
    </w:p>
    <w:p w:rsidR="001F56E7" w:rsidRPr="00894F57" w:rsidRDefault="001F56E7" w:rsidP="006515EA">
      <w:pPr>
        <w:pStyle w:val="23"/>
        <w:numPr>
          <w:ilvl w:val="0"/>
          <w:numId w:val="18"/>
        </w:numPr>
        <w:tabs>
          <w:tab w:val="left" w:pos="1134"/>
        </w:tabs>
        <w:spacing w:after="0" w:line="240" w:lineRule="auto"/>
        <w:ind w:left="709" w:firstLine="0"/>
        <w:jc w:val="both"/>
        <w:rPr>
          <w:lang w:val="en-US"/>
        </w:rPr>
      </w:pPr>
      <w:r w:rsidRPr="00894F57">
        <w:t>аффиксация</w:t>
      </w:r>
      <w:r w:rsidRPr="00894F57">
        <w:rPr>
          <w:lang w:val="en-US"/>
        </w:rPr>
        <w:t xml:space="preserve">: </w:t>
      </w:r>
      <w:r w:rsidRPr="00894F57">
        <w:t>суффиксы</w:t>
      </w:r>
      <w:r w:rsidRPr="00894F57">
        <w:rPr>
          <w:lang w:val="en-US"/>
        </w:rPr>
        <w:t xml:space="preserve"> </w:t>
      </w:r>
      <w:r w:rsidRPr="00894F57">
        <w:t>существительных</w:t>
      </w:r>
      <w:r w:rsidRPr="00894F57">
        <w:rPr>
          <w:lang w:val="en-US"/>
        </w:rPr>
        <w:t xml:space="preserve"> </w:t>
      </w:r>
      <w:r w:rsidRPr="00894F57">
        <w:rPr>
          <w:i/>
          <w:lang w:val="en-US"/>
        </w:rPr>
        <w:t>(-</w:t>
      </w:r>
      <w:proofErr w:type="spellStart"/>
      <w:r w:rsidRPr="00894F57">
        <w:rPr>
          <w:i/>
          <w:lang w:val="en-US"/>
        </w:rPr>
        <w:t>er</w:t>
      </w:r>
      <w:proofErr w:type="spellEnd"/>
      <w:r w:rsidRPr="00894F57">
        <w:rPr>
          <w:i/>
          <w:lang w:val="en-US"/>
        </w:rPr>
        <w:t xml:space="preserve"> (</w:t>
      </w:r>
      <w:proofErr w:type="spellStart"/>
      <w:r w:rsidRPr="00894F57">
        <w:rPr>
          <w:i/>
          <w:lang w:val="en-US"/>
        </w:rPr>
        <w:t>traveller</w:t>
      </w:r>
      <w:proofErr w:type="spellEnd"/>
      <w:r w:rsidRPr="00894F57">
        <w:rPr>
          <w:i/>
          <w:lang w:val="en-US"/>
        </w:rPr>
        <w:t>), -or (actor), -(t)ion (exhibition, competition), -</w:t>
      </w:r>
      <w:proofErr w:type="spellStart"/>
      <w:r w:rsidRPr="00894F57">
        <w:rPr>
          <w:i/>
          <w:lang w:val="en-US"/>
        </w:rPr>
        <w:t>ment</w:t>
      </w:r>
      <w:proofErr w:type="spellEnd"/>
      <w:r w:rsidRPr="00894F57">
        <w:rPr>
          <w:i/>
          <w:lang w:val="en-US"/>
        </w:rPr>
        <w:t xml:space="preserve"> (entertainment), -</w:t>
      </w:r>
      <w:proofErr w:type="spellStart"/>
      <w:r w:rsidRPr="00894F57">
        <w:rPr>
          <w:i/>
          <w:lang w:val="en-US"/>
        </w:rPr>
        <w:t>ance</w:t>
      </w:r>
      <w:proofErr w:type="spellEnd"/>
      <w:r w:rsidRPr="00894F57">
        <w:rPr>
          <w:i/>
          <w:lang w:val="en-US"/>
        </w:rPr>
        <w:t xml:space="preserve"> (performance), -</w:t>
      </w:r>
      <w:proofErr w:type="spellStart"/>
      <w:r w:rsidRPr="00894F57">
        <w:rPr>
          <w:i/>
          <w:lang w:val="en-US"/>
        </w:rPr>
        <w:t>ment</w:t>
      </w:r>
      <w:proofErr w:type="spellEnd"/>
      <w:r w:rsidRPr="00894F57">
        <w:rPr>
          <w:i/>
          <w:lang w:val="en-US"/>
        </w:rPr>
        <w:t xml:space="preserve"> (announcement)</w:t>
      </w:r>
      <w:r w:rsidRPr="00894F57">
        <w:rPr>
          <w:lang w:val="en-US"/>
        </w:rPr>
        <w:t xml:space="preserve">; </w:t>
      </w:r>
      <w:r w:rsidRPr="00894F57">
        <w:t>прилагательных</w:t>
      </w:r>
      <w:r w:rsidRPr="00894F57">
        <w:rPr>
          <w:lang w:val="en-US"/>
        </w:rPr>
        <w:t xml:space="preserve"> </w:t>
      </w:r>
      <w:r w:rsidRPr="00894F57">
        <w:rPr>
          <w:i/>
          <w:lang w:val="en-US"/>
        </w:rPr>
        <w:t>(-</w:t>
      </w:r>
      <w:proofErr w:type="spellStart"/>
      <w:r w:rsidRPr="00894F57">
        <w:rPr>
          <w:i/>
          <w:lang w:val="en-US"/>
        </w:rPr>
        <w:t>ful</w:t>
      </w:r>
      <w:proofErr w:type="spellEnd"/>
      <w:r w:rsidRPr="00894F57">
        <w:rPr>
          <w:i/>
          <w:lang w:val="en-US"/>
        </w:rPr>
        <w:t xml:space="preserve"> (</w:t>
      </w:r>
      <w:proofErr w:type="spellStart"/>
      <w:r w:rsidRPr="00894F57">
        <w:rPr>
          <w:i/>
          <w:lang w:val="en-US"/>
        </w:rPr>
        <w:t>colourful</w:t>
      </w:r>
      <w:proofErr w:type="spellEnd"/>
      <w:r w:rsidRPr="00894F57">
        <w:rPr>
          <w:i/>
          <w:lang w:val="en-US"/>
        </w:rPr>
        <w:t>), -al (traditional);</w:t>
      </w:r>
    </w:p>
    <w:p w:rsidR="001F56E7" w:rsidRPr="00894F57" w:rsidRDefault="001F56E7" w:rsidP="006515EA">
      <w:pPr>
        <w:pStyle w:val="23"/>
        <w:numPr>
          <w:ilvl w:val="0"/>
          <w:numId w:val="18"/>
        </w:numPr>
        <w:tabs>
          <w:tab w:val="left" w:pos="1134"/>
        </w:tabs>
        <w:spacing w:after="0" w:line="240" w:lineRule="auto"/>
        <w:ind w:left="709" w:firstLine="0"/>
        <w:jc w:val="both"/>
        <w:rPr>
          <w:i/>
          <w:lang w:val="en-US"/>
        </w:rPr>
      </w:pPr>
      <w:r w:rsidRPr="00894F57">
        <w:t>словосложение</w:t>
      </w:r>
      <w:r w:rsidRPr="00894F57">
        <w:rPr>
          <w:lang w:val="en-US"/>
        </w:rPr>
        <w:t xml:space="preserve"> </w:t>
      </w:r>
      <w:r w:rsidRPr="00894F57">
        <w:rPr>
          <w:i/>
          <w:lang w:val="en-US"/>
        </w:rPr>
        <w:t>(N + N – sea + shore = seashore; Prep + N – under + water = underwater (ride); any + where = anywhere; every + thing = everything; some + one = someone);</w:t>
      </w:r>
    </w:p>
    <w:p w:rsidR="001F56E7" w:rsidRPr="00894F57" w:rsidRDefault="001F56E7" w:rsidP="006515EA">
      <w:pPr>
        <w:pStyle w:val="23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en-US"/>
        </w:rPr>
      </w:pPr>
      <w:r w:rsidRPr="00894F57">
        <w:t>конверсия</w:t>
      </w:r>
      <w:r w:rsidRPr="00894F57">
        <w:rPr>
          <w:lang w:val="en-US"/>
        </w:rPr>
        <w:t xml:space="preserve"> </w:t>
      </w:r>
      <w:r w:rsidRPr="00894F57">
        <w:rPr>
          <w:i/>
          <w:lang w:val="en-US"/>
        </w:rPr>
        <w:t>(a smile – to smile).</w:t>
      </w:r>
    </w:p>
    <w:p w:rsidR="001F56E7" w:rsidRPr="00894F57" w:rsidRDefault="001F56E7" w:rsidP="001F56E7">
      <w:pPr>
        <w:pStyle w:val="23"/>
        <w:tabs>
          <w:tab w:val="left" w:pos="1134"/>
        </w:tabs>
        <w:spacing w:after="0" w:line="240" w:lineRule="auto"/>
        <w:ind w:left="0"/>
        <w:jc w:val="both"/>
        <w:rPr>
          <w:lang w:val="en-US"/>
        </w:rPr>
      </w:pPr>
    </w:p>
    <w:p w:rsidR="001F56E7" w:rsidRPr="006E7CE3" w:rsidRDefault="001F56E7" w:rsidP="001F56E7">
      <w:pPr>
        <w:jc w:val="both"/>
        <w:rPr>
          <w:b/>
          <w:i/>
          <w:sz w:val="24"/>
          <w:szCs w:val="24"/>
          <w:u w:val="single"/>
        </w:rPr>
      </w:pPr>
      <w:r w:rsidRPr="006E7CE3">
        <w:rPr>
          <w:b/>
          <w:i/>
          <w:sz w:val="24"/>
          <w:szCs w:val="24"/>
          <w:u w:val="single"/>
        </w:rPr>
        <w:t>Грамматическ</w:t>
      </w:r>
      <w:r w:rsidR="0096197E">
        <w:rPr>
          <w:b/>
          <w:i/>
          <w:sz w:val="24"/>
          <w:szCs w:val="24"/>
          <w:u w:val="single"/>
        </w:rPr>
        <w:t>ая сторона речи</w:t>
      </w:r>
      <w:r w:rsidRPr="006E7CE3">
        <w:rPr>
          <w:b/>
          <w:i/>
          <w:sz w:val="24"/>
          <w:szCs w:val="24"/>
          <w:u w:val="single"/>
        </w:rPr>
        <w:t>:</w:t>
      </w:r>
    </w:p>
    <w:p w:rsidR="00C668D3" w:rsidRPr="00C668D3" w:rsidRDefault="00C668D3" w:rsidP="006515EA">
      <w:pPr>
        <w:pStyle w:val="af5"/>
        <w:numPr>
          <w:ilvl w:val="0"/>
          <w:numId w:val="32"/>
        </w:numPr>
        <w:tabs>
          <w:tab w:val="clear" w:pos="1429"/>
          <w:tab w:val="num" w:pos="0"/>
        </w:tabs>
        <w:spacing w:line="240" w:lineRule="auto"/>
        <w:ind w:left="0" w:firstLine="720"/>
        <w:rPr>
          <w:color w:val="000000"/>
          <w:sz w:val="24"/>
        </w:rPr>
      </w:pPr>
      <w:r w:rsidRPr="00C668D3">
        <w:rPr>
          <w:color w:val="000000"/>
          <w:sz w:val="24"/>
        </w:rPr>
        <w:t>знать функциональные и формальные особенности и</w:t>
      </w:r>
      <w:r>
        <w:rPr>
          <w:color w:val="000000"/>
          <w:sz w:val="24"/>
        </w:rPr>
        <w:t>зученных грамматических явлений;</w:t>
      </w:r>
    </w:p>
    <w:p w:rsidR="00C668D3" w:rsidRPr="006E7CE3" w:rsidRDefault="00C668D3" w:rsidP="006515EA">
      <w:pPr>
        <w:pStyle w:val="af5"/>
        <w:numPr>
          <w:ilvl w:val="0"/>
          <w:numId w:val="32"/>
        </w:numPr>
        <w:tabs>
          <w:tab w:val="clear" w:pos="1429"/>
          <w:tab w:val="num" w:pos="0"/>
        </w:tabs>
        <w:spacing w:line="240" w:lineRule="auto"/>
        <w:ind w:left="0" w:firstLine="720"/>
        <w:rPr>
          <w:color w:val="000000"/>
          <w:sz w:val="24"/>
        </w:rPr>
      </w:pPr>
      <w:r w:rsidRPr="00C668D3">
        <w:rPr>
          <w:color w:val="000000"/>
          <w:sz w:val="24"/>
        </w:rPr>
        <w:lastRenderedPageBreak/>
        <w:t>уметь распознавать, понимать и использовать в речи основные морфологические формы и синтаксические конструкции английского языка</w:t>
      </w:r>
      <w:r>
        <w:rPr>
          <w:color w:val="000000"/>
          <w:sz w:val="24"/>
        </w:rPr>
        <w:t>:</w:t>
      </w:r>
    </w:p>
    <w:p w:rsidR="001F56E7" w:rsidRPr="008117B2" w:rsidRDefault="001F56E7" w:rsidP="001F56E7">
      <w:pPr>
        <w:jc w:val="both"/>
        <w:rPr>
          <w:b/>
          <w:i/>
          <w:sz w:val="24"/>
          <w:szCs w:val="24"/>
        </w:rPr>
      </w:pPr>
      <w:r w:rsidRPr="008117B2">
        <w:rPr>
          <w:b/>
          <w:i/>
          <w:sz w:val="24"/>
          <w:szCs w:val="24"/>
        </w:rPr>
        <w:t>1. Имя существительное</w:t>
      </w:r>
    </w:p>
    <w:p w:rsidR="001F56E7" w:rsidRPr="008117B2" w:rsidRDefault="001F56E7" w:rsidP="006515EA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i/>
          <w:sz w:val="24"/>
          <w:szCs w:val="24"/>
        </w:rPr>
      </w:pPr>
      <w:r w:rsidRPr="008117B2">
        <w:rPr>
          <w:sz w:val="24"/>
          <w:szCs w:val="24"/>
        </w:rPr>
        <w:t xml:space="preserve">притяжательный падеж имён существительных </w:t>
      </w:r>
      <w:r w:rsidRPr="008117B2">
        <w:rPr>
          <w:i/>
          <w:sz w:val="24"/>
          <w:szCs w:val="24"/>
        </w:rPr>
        <w:t>(</w:t>
      </w:r>
      <w:r w:rsidRPr="008117B2">
        <w:rPr>
          <w:i/>
          <w:sz w:val="24"/>
          <w:szCs w:val="24"/>
          <w:lang w:val="en-US"/>
        </w:rPr>
        <w:t>Philip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and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Alice</w:t>
      </w:r>
      <w:r w:rsidRPr="008117B2">
        <w:rPr>
          <w:i/>
          <w:sz w:val="24"/>
          <w:szCs w:val="24"/>
        </w:rPr>
        <w:t>’</w:t>
      </w:r>
      <w:r w:rsidRPr="008117B2">
        <w:rPr>
          <w:i/>
          <w:sz w:val="24"/>
          <w:szCs w:val="24"/>
          <w:lang w:val="en-US"/>
        </w:rPr>
        <w:t>s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farm</w:t>
      </w:r>
      <w:r w:rsidRPr="008117B2">
        <w:rPr>
          <w:i/>
          <w:sz w:val="24"/>
          <w:szCs w:val="24"/>
        </w:rPr>
        <w:t>).</w:t>
      </w:r>
    </w:p>
    <w:p w:rsidR="001F56E7" w:rsidRPr="008117B2" w:rsidRDefault="001F56E7" w:rsidP="001F56E7">
      <w:pPr>
        <w:jc w:val="both"/>
        <w:rPr>
          <w:b/>
          <w:i/>
          <w:sz w:val="24"/>
          <w:szCs w:val="24"/>
        </w:rPr>
      </w:pPr>
      <w:r w:rsidRPr="008117B2">
        <w:rPr>
          <w:b/>
          <w:i/>
          <w:sz w:val="24"/>
          <w:szCs w:val="24"/>
        </w:rPr>
        <w:t>2. Артикль</w:t>
      </w:r>
    </w:p>
    <w:p w:rsidR="001F56E7" w:rsidRPr="008117B2" w:rsidRDefault="001F56E7" w:rsidP="006515EA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i/>
          <w:sz w:val="24"/>
          <w:szCs w:val="24"/>
          <w:lang w:val="en-US"/>
        </w:rPr>
      </w:pPr>
      <w:r w:rsidRPr="008117B2">
        <w:rPr>
          <w:color w:val="000000"/>
          <w:spacing w:val="1"/>
          <w:sz w:val="24"/>
          <w:szCs w:val="24"/>
        </w:rPr>
        <w:t>артикли</w:t>
      </w:r>
      <w:r w:rsidRPr="008117B2">
        <w:rPr>
          <w:color w:val="000000"/>
          <w:spacing w:val="1"/>
          <w:sz w:val="24"/>
          <w:szCs w:val="24"/>
          <w:lang w:val="en-US"/>
        </w:rPr>
        <w:t xml:space="preserve"> </w:t>
      </w:r>
      <w:r w:rsidRPr="008117B2">
        <w:rPr>
          <w:color w:val="000000"/>
          <w:spacing w:val="1"/>
          <w:sz w:val="24"/>
          <w:szCs w:val="24"/>
        </w:rPr>
        <w:t>с</w:t>
      </w:r>
      <w:r w:rsidRPr="008117B2">
        <w:rPr>
          <w:color w:val="000000"/>
          <w:spacing w:val="1"/>
          <w:sz w:val="24"/>
          <w:szCs w:val="24"/>
          <w:lang w:val="en-US"/>
        </w:rPr>
        <w:t xml:space="preserve"> </w:t>
      </w:r>
      <w:r w:rsidRPr="008117B2">
        <w:rPr>
          <w:color w:val="000000"/>
          <w:spacing w:val="1"/>
          <w:sz w:val="24"/>
          <w:szCs w:val="24"/>
        </w:rPr>
        <w:t>устойчивыми</w:t>
      </w:r>
      <w:r w:rsidRPr="008117B2">
        <w:rPr>
          <w:color w:val="000000"/>
          <w:spacing w:val="1"/>
          <w:sz w:val="24"/>
          <w:szCs w:val="24"/>
          <w:lang w:val="en-US"/>
        </w:rPr>
        <w:t xml:space="preserve"> </w:t>
      </w:r>
      <w:r w:rsidRPr="008117B2">
        <w:rPr>
          <w:color w:val="000000"/>
          <w:spacing w:val="1"/>
          <w:sz w:val="24"/>
          <w:szCs w:val="24"/>
        </w:rPr>
        <w:t>выражениями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i/>
          <w:sz w:val="24"/>
          <w:szCs w:val="24"/>
          <w:lang w:val="en-US"/>
        </w:rPr>
        <w:t>(to have dinner, to play the piano).</w:t>
      </w:r>
    </w:p>
    <w:p w:rsidR="001F56E7" w:rsidRPr="008117B2" w:rsidRDefault="001F56E7" w:rsidP="001F56E7">
      <w:pPr>
        <w:jc w:val="both"/>
        <w:rPr>
          <w:b/>
          <w:i/>
          <w:sz w:val="24"/>
          <w:szCs w:val="24"/>
          <w:lang w:val="en-US"/>
        </w:rPr>
      </w:pPr>
      <w:r w:rsidRPr="008117B2">
        <w:rPr>
          <w:b/>
          <w:i/>
          <w:sz w:val="24"/>
          <w:szCs w:val="24"/>
          <w:lang w:val="en-US"/>
        </w:rPr>
        <w:t xml:space="preserve">3. </w:t>
      </w:r>
      <w:r w:rsidRPr="008117B2">
        <w:rPr>
          <w:b/>
          <w:i/>
          <w:sz w:val="24"/>
          <w:szCs w:val="24"/>
        </w:rPr>
        <w:t>Имя</w:t>
      </w:r>
      <w:r w:rsidRPr="008117B2">
        <w:rPr>
          <w:b/>
          <w:i/>
          <w:sz w:val="24"/>
          <w:szCs w:val="24"/>
          <w:lang w:val="en-US"/>
        </w:rPr>
        <w:t xml:space="preserve"> </w:t>
      </w:r>
      <w:r w:rsidRPr="008117B2">
        <w:rPr>
          <w:b/>
          <w:i/>
          <w:sz w:val="24"/>
          <w:szCs w:val="24"/>
        </w:rPr>
        <w:t>числительное</w:t>
      </w:r>
    </w:p>
    <w:p w:rsidR="001F56E7" w:rsidRPr="008117B2" w:rsidRDefault="001F56E7" w:rsidP="006515EA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i/>
          <w:sz w:val="24"/>
          <w:szCs w:val="24"/>
          <w:lang w:val="en-US"/>
        </w:rPr>
      </w:pPr>
      <w:r w:rsidRPr="008117B2">
        <w:rPr>
          <w:sz w:val="24"/>
          <w:szCs w:val="24"/>
        </w:rPr>
        <w:t>составные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числительные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i/>
          <w:sz w:val="24"/>
          <w:szCs w:val="24"/>
          <w:lang w:val="en-US"/>
        </w:rPr>
        <w:t>(three hundred and seventy-five, etc.);</w:t>
      </w:r>
    </w:p>
    <w:p w:rsidR="001F56E7" w:rsidRPr="008117B2" w:rsidRDefault="001F56E7" w:rsidP="006515EA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8117B2">
        <w:rPr>
          <w:sz w:val="24"/>
          <w:szCs w:val="24"/>
        </w:rPr>
        <w:t>числительные для обозначения дат и больших чисел.</w:t>
      </w:r>
    </w:p>
    <w:p w:rsidR="001F56E7" w:rsidRPr="008117B2" w:rsidRDefault="001F56E7" w:rsidP="001F56E7">
      <w:pPr>
        <w:jc w:val="both"/>
        <w:rPr>
          <w:b/>
          <w:i/>
          <w:sz w:val="24"/>
          <w:szCs w:val="24"/>
        </w:rPr>
      </w:pPr>
      <w:r w:rsidRPr="008117B2">
        <w:rPr>
          <w:b/>
          <w:i/>
          <w:sz w:val="24"/>
          <w:szCs w:val="24"/>
        </w:rPr>
        <w:t>4. Местоимение</w:t>
      </w:r>
    </w:p>
    <w:p w:rsidR="001F56E7" w:rsidRPr="008117B2" w:rsidRDefault="001F56E7" w:rsidP="006515EA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8117B2">
        <w:rPr>
          <w:sz w:val="24"/>
          <w:szCs w:val="24"/>
        </w:rPr>
        <w:t xml:space="preserve">неопределённые местоимения </w:t>
      </w:r>
      <w:r w:rsidRPr="008117B2">
        <w:rPr>
          <w:i/>
          <w:sz w:val="24"/>
          <w:szCs w:val="24"/>
        </w:rPr>
        <w:t>(</w:t>
      </w:r>
      <w:r w:rsidRPr="008117B2">
        <w:rPr>
          <w:i/>
          <w:sz w:val="24"/>
          <w:szCs w:val="24"/>
          <w:lang w:val="en-US"/>
        </w:rPr>
        <w:t>some</w:t>
      </w:r>
      <w:r w:rsidRPr="008117B2">
        <w:rPr>
          <w:i/>
          <w:sz w:val="24"/>
          <w:szCs w:val="24"/>
        </w:rPr>
        <w:t>/</w:t>
      </w:r>
      <w:r w:rsidRPr="008117B2">
        <w:rPr>
          <w:i/>
          <w:sz w:val="24"/>
          <w:szCs w:val="24"/>
          <w:lang w:val="en-US"/>
        </w:rPr>
        <w:t>any</w:t>
      </w:r>
      <w:r w:rsidRPr="008117B2">
        <w:rPr>
          <w:i/>
          <w:sz w:val="24"/>
          <w:szCs w:val="24"/>
        </w:rPr>
        <w:t>/</w:t>
      </w:r>
      <w:r w:rsidRPr="008117B2">
        <w:rPr>
          <w:i/>
          <w:sz w:val="24"/>
          <w:szCs w:val="24"/>
          <w:lang w:val="en-US"/>
        </w:rPr>
        <w:t>every</w:t>
      </w:r>
      <w:r w:rsidRPr="008117B2">
        <w:rPr>
          <w:i/>
          <w:sz w:val="24"/>
          <w:szCs w:val="24"/>
        </w:rPr>
        <w:t>)</w:t>
      </w:r>
      <w:r w:rsidRPr="008117B2">
        <w:rPr>
          <w:sz w:val="24"/>
          <w:szCs w:val="24"/>
        </w:rPr>
        <w:t xml:space="preserve"> и их производные.</w:t>
      </w:r>
    </w:p>
    <w:p w:rsidR="001F56E7" w:rsidRPr="008117B2" w:rsidRDefault="001F56E7" w:rsidP="001F56E7">
      <w:pPr>
        <w:jc w:val="both"/>
        <w:rPr>
          <w:b/>
          <w:i/>
          <w:sz w:val="24"/>
          <w:szCs w:val="24"/>
          <w:lang w:val="en-US"/>
        </w:rPr>
      </w:pPr>
      <w:r w:rsidRPr="008117B2">
        <w:rPr>
          <w:b/>
          <w:i/>
          <w:sz w:val="24"/>
          <w:szCs w:val="24"/>
          <w:lang w:val="en-US"/>
        </w:rPr>
        <w:t xml:space="preserve">5. </w:t>
      </w:r>
      <w:r w:rsidRPr="008117B2">
        <w:rPr>
          <w:b/>
          <w:i/>
          <w:sz w:val="24"/>
          <w:szCs w:val="24"/>
        </w:rPr>
        <w:t>Глагол</w:t>
      </w:r>
    </w:p>
    <w:p w:rsidR="001F56E7" w:rsidRPr="008117B2" w:rsidRDefault="001F56E7" w:rsidP="006515EA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  <w:lang w:val="en-US"/>
        </w:rPr>
      </w:pPr>
      <w:r w:rsidRPr="008117B2">
        <w:rPr>
          <w:sz w:val="24"/>
          <w:szCs w:val="24"/>
        </w:rPr>
        <w:t>видовременная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форма</w:t>
      </w:r>
      <w:r w:rsidRPr="008117B2">
        <w:rPr>
          <w:sz w:val="24"/>
          <w:szCs w:val="24"/>
          <w:lang w:val="en-US"/>
        </w:rPr>
        <w:t xml:space="preserve"> Present Simple </w:t>
      </w:r>
      <w:r w:rsidRPr="008117B2">
        <w:rPr>
          <w:sz w:val="24"/>
          <w:szCs w:val="24"/>
        </w:rPr>
        <w:t>с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глаголами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i/>
          <w:sz w:val="24"/>
          <w:szCs w:val="24"/>
          <w:lang w:val="en-US"/>
        </w:rPr>
        <w:t>to see, to hear, to know, to understand, to think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и</w:t>
      </w:r>
      <w:r w:rsidRPr="008117B2">
        <w:rPr>
          <w:sz w:val="24"/>
          <w:szCs w:val="24"/>
          <w:lang w:val="en-US"/>
        </w:rPr>
        <w:t xml:space="preserve"> </w:t>
      </w:r>
      <w:proofErr w:type="spellStart"/>
      <w:r w:rsidRPr="008117B2">
        <w:rPr>
          <w:sz w:val="24"/>
          <w:szCs w:val="24"/>
        </w:rPr>
        <w:t>др</w:t>
      </w:r>
      <w:proofErr w:type="spellEnd"/>
      <w:r w:rsidRPr="008117B2">
        <w:rPr>
          <w:sz w:val="24"/>
          <w:szCs w:val="24"/>
          <w:lang w:val="en-US"/>
        </w:rPr>
        <w:t xml:space="preserve">., </w:t>
      </w:r>
      <w:r w:rsidRPr="008117B2">
        <w:rPr>
          <w:sz w:val="24"/>
          <w:szCs w:val="24"/>
        </w:rPr>
        <w:t>которые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не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употребляются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в</w:t>
      </w:r>
      <w:r w:rsidRPr="008117B2">
        <w:rPr>
          <w:sz w:val="24"/>
          <w:szCs w:val="24"/>
          <w:lang w:val="en-US"/>
        </w:rPr>
        <w:t xml:space="preserve"> Present Progressive);</w:t>
      </w:r>
    </w:p>
    <w:p w:rsidR="001F56E7" w:rsidRPr="008117B2" w:rsidRDefault="001F56E7" w:rsidP="006515EA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i/>
          <w:sz w:val="24"/>
          <w:szCs w:val="24"/>
          <w:lang w:val="en-US"/>
        </w:rPr>
      </w:pPr>
      <w:proofErr w:type="spellStart"/>
      <w:proofErr w:type="gramStart"/>
      <w:r w:rsidRPr="008117B2">
        <w:rPr>
          <w:sz w:val="24"/>
          <w:szCs w:val="24"/>
        </w:rPr>
        <w:t>видо</w:t>
      </w:r>
      <w:proofErr w:type="spellEnd"/>
      <w:r w:rsidRPr="001F56E7">
        <w:rPr>
          <w:sz w:val="24"/>
          <w:szCs w:val="24"/>
          <w:lang w:val="en-US"/>
        </w:rPr>
        <w:t>-</w:t>
      </w:r>
      <w:r w:rsidRPr="008117B2">
        <w:rPr>
          <w:sz w:val="24"/>
          <w:szCs w:val="24"/>
        </w:rPr>
        <w:t>временная</w:t>
      </w:r>
      <w:proofErr w:type="gramEnd"/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форма</w:t>
      </w:r>
      <w:r w:rsidRPr="008117B2">
        <w:rPr>
          <w:sz w:val="24"/>
          <w:szCs w:val="24"/>
          <w:lang w:val="en-US"/>
        </w:rPr>
        <w:t xml:space="preserve"> Present Progressive </w:t>
      </w:r>
      <w:r w:rsidRPr="008117B2">
        <w:rPr>
          <w:sz w:val="24"/>
          <w:szCs w:val="24"/>
        </w:rPr>
        <w:t>для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описания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будущих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действий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i/>
          <w:sz w:val="24"/>
          <w:szCs w:val="24"/>
          <w:lang w:val="en-US"/>
        </w:rPr>
        <w:t xml:space="preserve">(We are going to Spain in summer.); </w:t>
      </w:r>
    </w:p>
    <w:p w:rsidR="001F56E7" w:rsidRPr="008117B2" w:rsidRDefault="001F56E7" w:rsidP="006515EA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proofErr w:type="spellStart"/>
      <w:proofErr w:type="gramStart"/>
      <w:r w:rsidRPr="008117B2">
        <w:rPr>
          <w:sz w:val="24"/>
          <w:szCs w:val="24"/>
        </w:rPr>
        <w:t>видо</w:t>
      </w:r>
      <w:proofErr w:type="spellEnd"/>
      <w:r w:rsidRPr="008117B2">
        <w:rPr>
          <w:sz w:val="24"/>
          <w:szCs w:val="24"/>
        </w:rPr>
        <w:t>-временная</w:t>
      </w:r>
      <w:proofErr w:type="gramEnd"/>
      <w:r w:rsidRPr="008117B2">
        <w:rPr>
          <w:sz w:val="24"/>
          <w:szCs w:val="24"/>
        </w:rPr>
        <w:t xml:space="preserve"> форма </w:t>
      </w:r>
      <w:r w:rsidRPr="008117B2">
        <w:rPr>
          <w:sz w:val="24"/>
          <w:szCs w:val="24"/>
          <w:lang w:val="en-US"/>
        </w:rPr>
        <w:t>Past</w:t>
      </w:r>
      <w:r w:rsidRPr="008117B2">
        <w:rPr>
          <w:sz w:val="24"/>
          <w:szCs w:val="24"/>
        </w:rPr>
        <w:t xml:space="preserve"> </w:t>
      </w:r>
      <w:r w:rsidRPr="008117B2">
        <w:rPr>
          <w:sz w:val="24"/>
          <w:szCs w:val="24"/>
          <w:lang w:val="en-US"/>
        </w:rPr>
        <w:t>Progressive</w:t>
      </w:r>
      <w:r w:rsidRPr="008117B2">
        <w:rPr>
          <w:i/>
          <w:sz w:val="24"/>
          <w:szCs w:val="24"/>
        </w:rPr>
        <w:t xml:space="preserve"> (</w:t>
      </w:r>
      <w:r w:rsidRPr="008117B2">
        <w:rPr>
          <w:i/>
          <w:sz w:val="24"/>
          <w:szCs w:val="24"/>
          <w:lang w:val="en-US"/>
        </w:rPr>
        <w:t>I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was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reading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a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book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all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evening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yesterday</w:t>
      </w:r>
      <w:r w:rsidRPr="008117B2">
        <w:rPr>
          <w:i/>
          <w:sz w:val="24"/>
          <w:szCs w:val="24"/>
        </w:rPr>
        <w:t>.)</w:t>
      </w:r>
      <w:r w:rsidRPr="008117B2">
        <w:rPr>
          <w:sz w:val="24"/>
          <w:szCs w:val="24"/>
        </w:rPr>
        <w:t xml:space="preserve"> в утвердительных, отрицательных и вопросительных предложениях; </w:t>
      </w:r>
    </w:p>
    <w:p w:rsidR="001F56E7" w:rsidRPr="008117B2" w:rsidRDefault="001F56E7" w:rsidP="006515EA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proofErr w:type="spellStart"/>
      <w:proofErr w:type="gramStart"/>
      <w:r w:rsidRPr="008117B2">
        <w:rPr>
          <w:sz w:val="24"/>
          <w:szCs w:val="24"/>
        </w:rPr>
        <w:t>видо</w:t>
      </w:r>
      <w:proofErr w:type="spellEnd"/>
      <w:r w:rsidRPr="008117B2">
        <w:rPr>
          <w:sz w:val="24"/>
          <w:szCs w:val="24"/>
        </w:rPr>
        <w:t>-временная</w:t>
      </w:r>
      <w:proofErr w:type="gramEnd"/>
      <w:r w:rsidRPr="008117B2">
        <w:rPr>
          <w:sz w:val="24"/>
          <w:szCs w:val="24"/>
        </w:rPr>
        <w:t xml:space="preserve"> форма </w:t>
      </w:r>
      <w:r w:rsidRPr="008117B2">
        <w:rPr>
          <w:sz w:val="24"/>
          <w:szCs w:val="24"/>
          <w:lang w:val="en-US"/>
        </w:rPr>
        <w:t>Present</w:t>
      </w:r>
      <w:r w:rsidRPr="008117B2">
        <w:rPr>
          <w:sz w:val="24"/>
          <w:szCs w:val="24"/>
        </w:rPr>
        <w:t xml:space="preserve"> </w:t>
      </w:r>
      <w:r w:rsidRPr="008117B2">
        <w:rPr>
          <w:sz w:val="24"/>
          <w:szCs w:val="24"/>
          <w:lang w:val="en-US"/>
        </w:rPr>
        <w:t>Perfect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sz w:val="24"/>
          <w:szCs w:val="24"/>
        </w:rPr>
        <w:t xml:space="preserve">(с </w:t>
      </w:r>
      <w:r w:rsidRPr="008117B2">
        <w:rPr>
          <w:i/>
          <w:sz w:val="24"/>
          <w:szCs w:val="24"/>
          <w:lang w:val="en-US"/>
        </w:rPr>
        <w:t>this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week</w:t>
      </w:r>
      <w:r w:rsidRPr="008117B2">
        <w:rPr>
          <w:i/>
          <w:sz w:val="24"/>
          <w:szCs w:val="24"/>
        </w:rPr>
        <w:t xml:space="preserve">, </w:t>
      </w:r>
      <w:r w:rsidRPr="008117B2">
        <w:rPr>
          <w:i/>
          <w:sz w:val="24"/>
          <w:szCs w:val="24"/>
          <w:lang w:val="en-US"/>
        </w:rPr>
        <w:t>this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year</w:t>
      </w:r>
      <w:r w:rsidRPr="008117B2">
        <w:rPr>
          <w:i/>
          <w:sz w:val="24"/>
          <w:szCs w:val="24"/>
        </w:rPr>
        <w:t xml:space="preserve">, </w:t>
      </w:r>
      <w:proofErr w:type="spellStart"/>
      <w:r w:rsidRPr="008117B2">
        <w:rPr>
          <w:i/>
          <w:sz w:val="24"/>
          <w:szCs w:val="24"/>
          <w:lang w:val="en-US"/>
        </w:rPr>
        <w:t>etc</w:t>
      </w:r>
      <w:proofErr w:type="spellEnd"/>
      <w:r w:rsidRPr="008117B2">
        <w:rPr>
          <w:i/>
          <w:sz w:val="24"/>
          <w:szCs w:val="24"/>
        </w:rPr>
        <w:t xml:space="preserve">., </w:t>
      </w:r>
      <w:r w:rsidRPr="008117B2">
        <w:rPr>
          <w:i/>
          <w:sz w:val="24"/>
          <w:szCs w:val="24"/>
          <w:lang w:val="en-US"/>
        </w:rPr>
        <w:t>ever</w:t>
      </w:r>
      <w:r w:rsidRPr="008117B2">
        <w:rPr>
          <w:i/>
          <w:sz w:val="24"/>
          <w:szCs w:val="24"/>
        </w:rPr>
        <w:t xml:space="preserve">, </w:t>
      </w:r>
      <w:r w:rsidRPr="008117B2">
        <w:rPr>
          <w:i/>
          <w:sz w:val="24"/>
          <w:szCs w:val="24"/>
          <w:lang w:val="en-US"/>
        </w:rPr>
        <w:t>just</w:t>
      </w:r>
      <w:r w:rsidRPr="008117B2">
        <w:rPr>
          <w:i/>
          <w:sz w:val="24"/>
          <w:szCs w:val="24"/>
        </w:rPr>
        <w:t xml:space="preserve">, </w:t>
      </w:r>
      <w:r w:rsidRPr="008117B2">
        <w:rPr>
          <w:i/>
          <w:sz w:val="24"/>
          <w:szCs w:val="24"/>
          <w:lang w:val="en-US"/>
        </w:rPr>
        <w:t>already</w:t>
      </w:r>
      <w:r w:rsidRPr="008117B2">
        <w:rPr>
          <w:i/>
          <w:sz w:val="24"/>
          <w:szCs w:val="24"/>
        </w:rPr>
        <w:t xml:space="preserve">, </w:t>
      </w:r>
      <w:r w:rsidRPr="008117B2">
        <w:rPr>
          <w:i/>
          <w:sz w:val="24"/>
          <w:szCs w:val="24"/>
          <w:lang w:val="en-US"/>
        </w:rPr>
        <w:t>yet</w:t>
      </w:r>
      <w:r w:rsidRPr="008117B2">
        <w:rPr>
          <w:sz w:val="24"/>
          <w:szCs w:val="24"/>
        </w:rPr>
        <w:t xml:space="preserve">, </w:t>
      </w:r>
      <w:r w:rsidRPr="008117B2">
        <w:rPr>
          <w:i/>
          <w:sz w:val="24"/>
          <w:szCs w:val="24"/>
          <w:lang w:val="en-US"/>
        </w:rPr>
        <w:t>never</w:t>
      </w:r>
      <w:r w:rsidRPr="008117B2">
        <w:rPr>
          <w:i/>
          <w:sz w:val="24"/>
          <w:szCs w:val="24"/>
        </w:rPr>
        <w:t xml:space="preserve">, </w:t>
      </w:r>
      <w:r w:rsidRPr="008117B2">
        <w:rPr>
          <w:i/>
          <w:sz w:val="24"/>
          <w:szCs w:val="24"/>
          <w:lang w:val="en-US"/>
        </w:rPr>
        <w:t>since</w:t>
      </w:r>
      <w:r w:rsidRPr="008117B2">
        <w:rPr>
          <w:i/>
          <w:sz w:val="24"/>
          <w:szCs w:val="24"/>
        </w:rPr>
        <w:t xml:space="preserve">, </w:t>
      </w:r>
      <w:r w:rsidRPr="008117B2">
        <w:rPr>
          <w:i/>
          <w:sz w:val="24"/>
          <w:szCs w:val="24"/>
          <w:lang w:val="en-US"/>
        </w:rPr>
        <w:t>for</w:t>
      </w:r>
      <w:r w:rsidRPr="008117B2">
        <w:rPr>
          <w:sz w:val="24"/>
          <w:szCs w:val="24"/>
        </w:rPr>
        <w:t xml:space="preserve">) в утвердительных, отрицательных и вопросительных предложениях; </w:t>
      </w:r>
    </w:p>
    <w:p w:rsidR="001F56E7" w:rsidRPr="008117B2" w:rsidRDefault="001F56E7" w:rsidP="006515EA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  <w:lang w:val="en-US"/>
        </w:rPr>
      </w:pPr>
      <w:r w:rsidRPr="008117B2">
        <w:rPr>
          <w:sz w:val="24"/>
          <w:szCs w:val="24"/>
        </w:rPr>
        <w:t>модальные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глаголы</w:t>
      </w:r>
      <w:r w:rsidRPr="008117B2">
        <w:rPr>
          <w:i/>
          <w:sz w:val="24"/>
          <w:szCs w:val="24"/>
          <w:lang w:val="en-US"/>
        </w:rPr>
        <w:t xml:space="preserve"> (can/could, have to, may/might, must).</w:t>
      </w:r>
    </w:p>
    <w:p w:rsidR="001F56E7" w:rsidRPr="008117B2" w:rsidRDefault="001F56E7" w:rsidP="001F56E7">
      <w:pPr>
        <w:jc w:val="both"/>
        <w:rPr>
          <w:b/>
          <w:i/>
          <w:sz w:val="24"/>
          <w:szCs w:val="24"/>
          <w:lang w:val="en-US"/>
        </w:rPr>
      </w:pPr>
      <w:r w:rsidRPr="008117B2">
        <w:rPr>
          <w:b/>
          <w:i/>
          <w:sz w:val="24"/>
          <w:szCs w:val="24"/>
          <w:lang w:val="en-US"/>
        </w:rPr>
        <w:t xml:space="preserve">6. </w:t>
      </w:r>
      <w:r w:rsidRPr="008117B2">
        <w:rPr>
          <w:b/>
          <w:i/>
          <w:sz w:val="24"/>
          <w:szCs w:val="24"/>
        </w:rPr>
        <w:t>Наречие</w:t>
      </w:r>
    </w:p>
    <w:p w:rsidR="001F56E7" w:rsidRPr="008117B2" w:rsidRDefault="001F56E7" w:rsidP="006515EA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right="-58" w:firstLine="709"/>
        <w:jc w:val="both"/>
        <w:rPr>
          <w:i/>
          <w:sz w:val="24"/>
          <w:szCs w:val="24"/>
          <w:lang w:val="en-US"/>
        </w:rPr>
      </w:pPr>
      <w:r w:rsidRPr="008117B2">
        <w:rPr>
          <w:sz w:val="24"/>
          <w:szCs w:val="24"/>
        </w:rPr>
        <w:t>выражения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частотности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i/>
          <w:sz w:val="24"/>
          <w:szCs w:val="24"/>
          <w:lang w:val="en-US"/>
        </w:rPr>
        <w:t>(once a week, three times a day, etc.).</w:t>
      </w:r>
    </w:p>
    <w:p w:rsidR="001F56E7" w:rsidRPr="008117B2" w:rsidRDefault="001F56E7" w:rsidP="001F56E7">
      <w:pPr>
        <w:jc w:val="both"/>
        <w:rPr>
          <w:b/>
          <w:i/>
          <w:sz w:val="24"/>
          <w:szCs w:val="24"/>
          <w:lang w:val="en-US"/>
        </w:rPr>
      </w:pPr>
      <w:r w:rsidRPr="008117B2">
        <w:rPr>
          <w:b/>
          <w:i/>
          <w:sz w:val="24"/>
          <w:szCs w:val="24"/>
          <w:lang w:val="en-US"/>
        </w:rPr>
        <w:t xml:space="preserve">7. </w:t>
      </w:r>
      <w:r w:rsidRPr="008117B2">
        <w:rPr>
          <w:b/>
          <w:i/>
          <w:sz w:val="24"/>
          <w:szCs w:val="24"/>
        </w:rPr>
        <w:t>Предлог</w:t>
      </w:r>
    </w:p>
    <w:p w:rsidR="001F56E7" w:rsidRPr="008117B2" w:rsidRDefault="001F56E7" w:rsidP="006515EA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i/>
          <w:sz w:val="24"/>
          <w:szCs w:val="24"/>
          <w:lang w:val="en-US"/>
        </w:rPr>
      </w:pPr>
      <w:r w:rsidRPr="008117B2">
        <w:rPr>
          <w:sz w:val="24"/>
          <w:szCs w:val="24"/>
        </w:rPr>
        <w:t>предлоги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места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и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направления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i/>
          <w:sz w:val="24"/>
          <w:szCs w:val="24"/>
          <w:lang w:val="en-US"/>
        </w:rPr>
        <w:t xml:space="preserve">(behind, under, opposite, between, in front of, next to, </w:t>
      </w:r>
      <w:proofErr w:type="spellStart"/>
      <w:r w:rsidRPr="008117B2">
        <w:rPr>
          <w:i/>
          <w:sz w:val="24"/>
          <w:szCs w:val="24"/>
          <w:lang w:val="en-US"/>
        </w:rPr>
        <w:t>through</w:t>
      </w:r>
      <w:proofErr w:type="spellEnd"/>
      <w:r w:rsidRPr="008117B2">
        <w:rPr>
          <w:i/>
          <w:sz w:val="24"/>
          <w:szCs w:val="24"/>
          <w:lang w:val="en-US"/>
        </w:rPr>
        <w:t>, over, past);</w:t>
      </w:r>
    </w:p>
    <w:p w:rsidR="001F56E7" w:rsidRPr="008117B2" w:rsidRDefault="001F56E7" w:rsidP="006515EA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i/>
          <w:sz w:val="24"/>
          <w:szCs w:val="24"/>
          <w:lang w:val="en-US"/>
        </w:rPr>
      </w:pPr>
      <w:r w:rsidRPr="008117B2">
        <w:rPr>
          <w:sz w:val="24"/>
          <w:szCs w:val="24"/>
        </w:rPr>
        <w:t>предлоги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sz w:val="24"/>
          <w:szCs w:val="24"/>
        </w:rPr>
        <w:t>времени</w:t>
      </w:r>
      <w:r w:rsidRPr="008117B2">
        <w:rPr>
          <w:sz w:val="24"/>
          <w:szCs w:val="24"/>
          <w:lang w:val="en-US"/>
        </w:rPr>
        <w:t xml:space="preserve"> </w:t>
      </w:r>
      <w:r w:rsidRPr="008117B2">
        <w:rPr>
          <w:i/>
          <w:sz w:val="24"/>
          <w:szCs w:val="24"/>
          <w:lang w:val="en-US"/>
        </w:rPr>
        <w:t>(at, in, on, for, since, during).</w:t>
      </w:r>
    </w:p>
    <w:p w:rsidR="001F56E7" w:rsidRPr="008117B2" w:rsidRDefault="001F56E7" w:rsidP="001F56E7">
      <w:pPr>
        <w:jc w:val="both"/>
        <w:rPr>
          <w:b/>
          <w:i/>
          <w:sz w:val="24"/>
          <w:szCs w:val="24"/>
        </w:rPr>
      </w:pPr>
      <w:r w:rsidRPr="008117B2">
        <w:rPr>
          <w:b/>
          <w:i/>
          <w:sz w:val="24"/>
          <w:szCs w:val="24"/>
        </w:rPr>
        <w:t>8. Простое предложение</w:t>
      </w:r>
    </w:p>
    <w:p w:rsidR="001F56E7" w:rsidRPr="008117B2" w:rsidRDefault="001F56E7" w:rsidP="006515EA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8117B2">
        <w:rPr>
          <w:sz w:val="24"/>
          <w:szCs w:val="24"/>
        </w:rPr>
        <w:t xml:space="preserve">распространённые простые предложения; </w:t>
      </w:r>
    </w:p>
    <w:p w:rsidR="001F56E7" w:rsidRPr="008117B2" w:rsidRDefault="001F56E7" w:rsidP="006515EA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i/>
          <w:sz w:val="24"/>
          <w:szCs w:val="24"/>
        </w:rPr>
      </w:pPr>
      <w:r w:rsidRPr="008117B2">
        <w:rPr>
          <w:sz w:val="24"/>
          <w:szCs w:val="24"/>
        </w:rPr>
        <w:t xml:space="preserve">порядок слов в повествовательном предложении </w:t>
      </w:r>
      <w:r w:rsidRPr="008117B2">
        <w:rPr>
          <w:i/>
          <w:sz w:val="24"/>
          <w:szCs w:val="24"/>
        </w:rPr>
        <w:t>(</w:t>
      </w:r>
      <w:r w:rsidRPr="008117B2">
        <w:rPr>
          <w:i/>
          <w:sz w:val="24"/>
          <w:szCs w:val="24"/>
          <w:lang w:val="en-US"/>
        </w:rPr>
        <w:t>In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summer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many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people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often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have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picnics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in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picnic</w:t>
      </w:r>
      <w:r w:rsidRPr="008117B2">
        <w:rPr>
          <w:i/>
          <w:sz w:val="24"/>
          <w:szCs w:val="24"/>
        </w:rPr>
        <w:t xml:space="preserve"> </w:t>
      </w:r>
      <w:r w:rsidRPr="008117B2">
        <w:rPr>
          <w:i/>
          <w:sz w:val="24"/>
          <w:szCs w:val="24"/>
          <w:lang w:val="en-US"/>
        </w:rPr>
        <w:t>areas</w:t>
      </w:r>
      <w:r w:rsidRPr="008117B2">
        <w:rPr>
          <w:i/>
          <w:sz w:val="24"/>
          <w:szCs w:val="24"/>
        </w:rPr>
        <w:t>.);</w:t>
      </w:r>
    </w:p>
    <w:p w:rsidR="001F56E7" w:rsidRPr="008117B2" w:rsidRDefault="001F56E7" w:rsidP="001F56E7">
      <w:pPr>
        <w:ind w:right="-58"/>
        <w:jc w:val="both"/>
        <w:rPr>
          <w:b/>
          <w:i/>
          <w:sz w:val="24"/>
          <w:szCs w:val="24"/>
        </w:rPr>
      </w:pPr>
      <w:r w:rsidRPr="008117B2">
        <w:rPr>
          <w:b/>
          <w:i/>
          <w:sz w:val="24"/>
          <w:szCs w:val="24"/>
        </w:rPr>
        <w:t>9. Сложное предложение</w:t>
      </w:r>
    </w:p>
    <w:p w:rsidR="001F56E7" w:rsidRDefault="001F56E7" w:rsidP="006515EA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8117B2">
        <w:rPr>
          <w:sz w:val="24"/>
          <w:szCs w:val="24"/>
        </w:rPr>
        <w:t xml:space="preserve">сложноподчинённые предложения с союзами </w:t>
      </w:r>
      <w:r w:rsidRPr="008117B2">
        <w:rPr>
          <w:i/>
          <w:sz w:val="24"/>
          <w:szCs w:val="24"/>
          <w:lang w:val="en-US"/>
        </w:rPr>
        <w:t>while</w:t>
      </w:r>
      <w:r w:rsidRPr="008117B2">
        <w:rPr>
          <w:i/>
          <w:sz w:val="24"/>
          <w:szCs w:val="24"/>
        </w:rPr>
        <w:t>/</w:t>
      </w:r>
      <w:r w:rsidRPr="008117B2">
        <w:rPr>
          <w:i/>
          <w:sz w:val="24"/>
          <w:szCs w:val="24"/>
          <w:lang w:val="en-US"/>
        </w:rPr>
        <w:t>when</w:t>
      </w:r>
      <w:r w:rsidRPr="008117B2">
        <w:rPr>
          <w:i/>
          <w:sz w:val="24"/>
          <w:szCs w:val="24"/>
        </w:rPr>
        <w:t xml:space="preserve">, </w:t>
      </w:r>
      <w:r w:rsidRPr="008117B2">
        <w:rPr>
          <w:i/>
          <w:sz w:val="24"/>
          <w:szCs w:val="24"/>
          <w:lang w:val="en-US"/>
        </w:rPr>
        <w:t>since</w:t>
      </w:r>
      <w:r w:rsidRPr="008117B2">
        <w:rPr>
          <w:sz w:val="24"/>
          <w:szCs w:val="24"/>
        </w:rPr>
        <w:t>.</w:t>
      </w:r>
    </w:p>
    <w:p w:rsidR="001F56E7" w:rsidRPr="008117B2" w:rsidRDefault="001F56E7" w:rsidP="001F56E7">
      <w:pPr>
        <w:widowControl/>
        <w:tabs>
          <w:tab w:val="left" w:pos="1134"/>
        </w:tabs>
        <w:autoSpaceDE/>
        <w:autoSpaceDN/>
        <w:adjustRightInd/>
        <w:jc w:val="both"/>
        <w:rPr>
          <w:sz w:val="24"/>
          <w:szCs w:val="24"/>
        </w:rPr>
      </w:pPr>
    </w:p>
    <w:p w:rsidR="00C668D3" w:rsidRPr="006E7CE3" w:rsidRDefault="00C668D3" w:rsidP="00C668D3">
      <w:pPr>
        <w:ind w:firstLine="540"/>
        <w:jc w:val="both"/>
        <w:rPr>
          <w:rFonts w:ascii="Times New Roman CYR" w:hAnsi="Times New Roman CYR" w:cs="Times New Roman CYR"/>
          <w:b/>
          <w:bCs/>
          <w:i/>
          <w:iCs/>
          <w:sz w:val="24"/>
          <w:szCs w:val="24"/>
          <w:u w:val="single"/>
        </w:rPr>
      </w:pPr>
      <w:r w:rsidRPr="006E7CE3">
        <w:rPr>
          <w:rFonts w:ascii="Times New Roman CYR" w:hAnsi="Times New Roman CYR" w:cs="Times New Roman CYR"/>
          <w:b/>
          <w:bCs/>
          <w:i/>
          <w:iCs/>
          <w:sz w:val="24"/>
          <w:szCs w:val="24"/>
          <w:u w:val="single"/>
        </w:rPr>
        <w:t>Говорение</w:t>
      </w:r>
    </w:p>
    <w:p w:rsidR="00C668D3" w:rsidRDefault="00C668D3" w:rsidP="006515EA">
      <w:pPr>
        <w:numPr>
          <w:ilvl w:val="0"/>
          <w:numId w:val="26"/>
        </w:numPr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вести диалог-расспрос, диалог этикетного характера, диалог – обмен мнениями, диалог – побуждение к действию, комбинированный диалог:</w:t>
      </w:r>
    </w:p>
    <w:p w:rsidR="00C668D3" w:rsidRDefault="00C668D3" w:rsidP="006515EA">
      <w:pPr>
        <w:numPr>
          <w:ilvl w:val="0"/>
          <w:numId w:val="26"/>
        </w:numPr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 xml:space="preserve">использовать основные коммуникативные типы речи: описание, </w:t>
      </w:r>
      <w:r w:rsidR="0096197E">
        <w:rPr>
          <w:rFonts w:ascii="Times New Roman CYR" w:hAnsi="Times New Roman CYR" w:cs="Times New Roman CYR"/>
          <w:bCs/>
          <w:iCs/>
          <w:sz w:val="24"/>
          <w:szCs w:val="24"/>
        </w:rPr>
        <w:t>сообщение, рассказ, рассуждение.</w:t>
      </w:r>
    </w:p>
    <w:p w:rsidR="001F56E7" w:rsidRPr="0096197E" w:rsidRDefault="0096197E" w:rsidP="0096197E">
      <w:pPr>
        <w:ind w:left="227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96197E">
        <w:rPr>
          <w:rFonts w:ascii="Times New Roman CYR" w:hAnsi="Times New Roman CYR" w:cs="Times New Roman CYR"/>
          <w:bCs/>
          <w:iCs/>
          <w:sz w:val="24"/>
          <w:szCs w:val="24"/>
        </w:rPr>
        <w:t xml:space="preserve">Объем диалога от 3 реплик со стороны каждого учащегося. Продолжительность диалога – до 2,5–3 минут. </w:t>
      </w:r>
      <w:r w:rsidRPr="0096197E">
        <w:rPr>
          <w:rFonts w:ascii="Times New Roman CYR" w:hAnsi="Times New Roman CYR" w:cs="Times New Roman CYR"/>
          <w:bCs/>
          <w:iCs/>
          <w:sz w:val="24"/>
          <w:szCs w:val="24"/>
        </w:rPr>
        <w:cr/>
        <w:t xml:space="preserve"> Объем монологиче</w:t>
      </w:r>
      <w:r>
        <w:rPr>
          <w:rFonts w:ascii="Times New Roman CYR" w:hAnsi="Times New Roman CYR" w:cs="Times New Roman CYR"/>
          <w:bCs/>
          <w:iCs/>
          <w:sz w:val="24"/>
          <w:szCs w:val="24"/>
        </w:rPr>
        <w:t xml:space="preserve">ского высказывания от 8-10 фраз. Продолжительность </w:t>
      </w:r>
      <w:r w:rsidRPr="0096197E">
        <w:rPr>
          <w:rFonts w:ascii="Times New Roman CYR" w:hAnsi="Times New Roman CYR" w:cs="Times New Roman CYR"/>
          <w:bCs/>
          <w:iCs/>
          <w:sz w:val="24"/>
          <w:szCs w:val="24"/>
        </w:rPr>
        <w:t xml:space="preserve">монологического высказывания –1,5–2 минуты. </w:t>
      </w:r>
      <w:r w:rsidRPr="0096197E">
        <w:rPr>
          <w:rFonts w:ascii="Times New Roman CYR" w:hAnsi="Times New Roman CYR" w:cs="Times New Roman CYR"/>
          <w:bCs/>
          <w:iCs/>
          <w:sz w:val="24"/>
          <w:szCs w:val="24"/>
        </w:rPr>
        <w:cr/>
      </w:r>
    </w:p>
    <w:p w:rsidR="00C668D3" w:rsidRPr="006E7CE3" w:rsidRDefault="00C668D3" w:rsidP="00C668D3">
      <w:pPr>
        <w:ind w:firstLine="540"/>
        <w:jc w:val="both"/>
        <w:rPr>
          <w:rFonts w:ascii="Times New Roman CYR" w:hAnsi="Times New Roman CYR" w:cs="Times New Roman CYR"/>
          <w:b/>
          <w:bCs/>
          <w:i/>
          <w:iCs/>
          <w:sz w:val="24"/>
          <w:szCs w:val="24"/>
          <w:u w:val="single"/>
        </w:rPr>
      </w:pPr>
      <w:proofErr w:type="spellStart"/>
      <w:r w:rsidRPr="006E7CE3">
        <w:rPr>
          <w:rFonts w:ascii="Times New Roman CYR" w:hAnsi="Times New Roman CYR" w:cs="Times New Roman CYR"/>
          <w:b/>
          <w:bCs/>
          <w:i/>
          <w:iCs/>
          <w:sz w:val="24"/>
          <w:szCs w:val="24"/>
          <w:u w:val="single"/>
        </w:rPr>
        <w:t>Аудирование</w:t>
      </w:r>
      <w:proofErr w:type="spellEnd"/>
    </w:p>
    <w:p w:rsidR="00C668D3" w:rsidRPr="00C668D3" w:rsidRDefault="00C668D3" w:rsidP="006515EA">
      <w:pPr>
        <w:numPr>
          <w:ilvl w:val="0"/>
          <w:numId w:val="33"/>
        </w:numPr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уметь понимать звучащую речь с различной глубиной, точностью и полнотой восприятия информации:</w:t>
      </w:r>
    </w:p>
    <w:p w:rsidR="00C668D3" w:rsidRPr="00C668D3" w:rsidRDefault="00C668D3" w:rsidP="006515EA">
      <w:pPr>
        <w:numPr>
          <w:ilvl w:val="0"/>
          <w:numId w:val="33"/>
        </w:numPr>
        <w:tabs>
          <w:tab w:val="num" w:pos="0"/>
        </w:tabs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соотносить содержание услышанного с личным опытом;</w:t>
      </w:r>
    </w:p>
    <w:p w:rsidR="00C668D3" w:rsidRPr="00C668D3" w:rsidRDefault="00C668D3" w:rsidP="006515EA">
      <w:pPr>
        <w:numPr>
          <w:ilvl w:val="0"/>
          <w:numId w:val="33"/>
        </w:numPr>
        <w:tabs>
          <w:tab w:val="num" w:pos="0"/>
        </w:tabs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делать выводы по содержанию услышанного;</w:t>
      </w:r>
    </w:p>
    <w:p w:rsidR="00C668D3" w:rsidRPr="00C668D3" w:rsidRDefault="00C668D3" w:rsidP="006515EA">
      <w:pPr>
        <w:numPr>
          <w:ilvl w:val="0"/>
          <w:numId w:val="33"/>
        </w:numPr>
        <w:tabs>
          <w:tab w:val="num" w:pos="0"/>
        </w:tabs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выражать собственное мнение по поводу услышанного.</w:t>
      </w:r>
    </w:p>
    <w:p w:rsidR="00C668D3" w:rsidRPr="00C668D3" w:rsidRDefault="00C668D3" w:rsidP="00C668D3">
      <w:pPr>
        <w:ind w:firstLine="540"/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</w:p>
    <w:p w:rsidR="00C668D3" w:rsidRPr="006E7CE3" w:rsidRDefault="00C668D3" w:rsidP="00C668D3">
      <w:pPr>
        <w:ind w:firstLine="540"/>
        <w:jc w:val="both"/>
        <w:rPr>
          <w:rFonts w:ascii="Times New Roman CYR" w:hAnsi="Times New Roman CYR" w:cs="Times New Roman CYR"/>
          <w:b/>
          <w:bCs/>
          <w:i/>
          <w:iCs/>
          <w:sz w:val="24"/>
          <w:szCs w:val="24"/>
          <w:u w:val="single"/>
        </w:rPr>
      </w:pPr>
      <w:r w:rsidRPr="006E7CE3">
        <w:rPr>
          <w:rFonts w:ascii="Times New Roman CYR" w:hAnsi="Times New Roman CYR" w:cs="Times New Roman CYR"/>
          <w:b/>
          <w:bCs/>
          <w:i/>
          <w:iCs/>
          <w:sz w:val="24"/>
          <w:szCs w:val="24"/>
          <w:u w:val="single"/>
        </w:rPr>
        <w:t>Чтение</w:t>
      </w:r>
    </w:p>
    <w:p w:rsidR="00C668D3" w:rsidRPr="00C668D3" w:rsidRDefault="00C668D3" w:rsidP="006515EA">
      <w:pPr>
        <w:numPr>
          <w:ilvl w:val="0"/>
          <w:numId w:val="27"/>
        </w:numPr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 xml:space="preserve">уметь самостоятельно выбирать адекватную стратегию чтения в соответствии с </w:t>
      </w: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lastRenderedPageBreak/>
        <w:t>коммуникативной задачей и типом текста:</w:t>
      </w:r>
    </w:p>
    <w:p w:rsidR="00C668D3" w:rsidRPr="00C668D3" w:rsidRDefault="00C668D3" w:rsidP="006515EA">
      <w:pPr>
        <w:numPr>
          <w:ilvl w:val="0"/>
          <w:numId w:val="27"/>
        </w:numPr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читать с целью извлечения конкретной (запрашиваемой или интересующей) информации (уметь использовать соответствующие ориентиры (заглавные буквы, цифры и т. д.) для поиска запрашиваемой или интересующей информации);</w:t>
      </w:r>
    </w:p>
    <w:p w:rsidR="00C668D3" w:rsidRDefault="00C668D3" w:rsidP="006515EA">
      <w:pPr>
        <w:numPr>
          <w:ilvl w:val="0"/>
          <w:numId w:val="27"/>
        </w:numPr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читать с целью полного понимания содержания на уровне значения</w:t>
      </w:r>
      <w:r>
        <w:rPr>
          <w:rFonts w:ascii="Times New Roman CYR" w:hAnsi="Times New Roman CYR" w:cs="Times New Roman CYR"/>
          <w:bCs/>
          <w:iCs/>
          <w:sz w:val="24"/>
          <w:szCs w:val="24"/>
        </w:rPr>
        <w:t>;</w:t>
      </w:r>
    </w:p>
    <w:p w:rsidR="00C668D3" w:rsidRPr="00C668D3" w:rsidRDefault="00C668D3" w:rsidP="006515EA">
      <w:pPr>
        <w:numPr>
          <w:ilvl w:val="0"/>
          <w:numId w:val="27"/>
        </w:numPr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пользоваться справочными материалами (англо-русским словарём, лингвострановедческим справочником) с применением знания алфавита и транскрипции; предвосхищать элементы знакомых грамматических структур);</w:t>
      </w:r>
    </w:p>
    <w:p w:rsidR="00C668D3" w:rsidRPr="00C668D3" w:rsidRDefault="00C668D3" w:rsidP="006515EA">
      <w:pPr>
        <w:numPr>
          <w:ilvl w:val="0"/>
          <w:numId w:val="27"/>
        </w:numPr>
        <w:tabs>
          <w:tab w:val="num" w:pos="0"/>
        </w:tabs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интерпретировать информацию, представленную в графиках, таблицах, иллюстрациях и т. д.;</w:t>
      </w:r>
    </w:p>
    <w:p w:rsidR="00C668D3" w:rsidRPr="00C668D3" w:rsidRDefault="00C668D3" w:rsidP="006515EA">
      <w:pPr>
        <w:numPr>
          <w:ilvl w:val="0"/>
          <w:numId w:val="27"/>
        </w:numPr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извлекать культурологические сведения из аутентичных текстов;</w:t>
      </w:r>
    </w:p>
    <w:p w:rsidR="00C668D3" w:rsidRPr="00C668D3" w:rsidRDefault="00C668D3" w:rsidP="006515EA">
      <w:pPr>
        <w:numPr>
          <w:ilvl w:val="0"/>
          <w:numId w:val="27"/>
        </w:numPr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соотносить полученную информацию с личным опытом, оценивать ее и выражать свое мнение по поводу прочитанного.</w:t>
      </w:r>
    </w:p>
    <w:p w:rsidR="00C668D3" w:rsidRPr="00C668D3" w:rsidRDefault="00C668D3" w:rsidP="00C668D3">
      <w:pPr>
        <w:ind w:firstLine="540"/>
        <w:jc w:val="both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</w:p>
    <w:p w:rsidR="00C668D3" w:rsidRPr="006E7CE3" w:rsidRDefault="00C668D3" w:rsidP="00C668D3">
      <w:pPr>
        <w:ind w:firstLine="540"/>
        <w:jc w:val="both"/>
        <w:rPr>
          <w:rFonts w:ascii="Times New Roman CYR" w:hAnsi="Times New Roman CYR" w:cs="Times New Roman CYR"/>
          <w:b/>
          <w:bCs/>
          <w:i/>
          <w:iCs/>
          <w:sz w:val="24"/>
          <w:szCs w:val="24"/>
          <w:u w:val="single"/>
        </w:rPr>
      </w:pPr>
      <w:r w:rsidRPr="006E7CE3">
        <w:rPr>
          <w:rFonts w:ascii="Times New Roman CYR" w:hAnsi="Times New Roman CYR" w:cs="Times New Roman CYR"/>
          <w:b/>
          <w:bCs/>
          <w:i/>
          <w:iCs/>
          <w:sz w:val="24"/>
          <w:szCs w:val="24"/>
          <w:u w:val="single"/>
        </w:rPr>
        <w:t>Письмо</w:t>
      </w:r>
    </w:p>
    <w:p w:rsidR="00C668D3" w:rsidRPr="00C668D3" w:rsidRDefault="00C668D3" w:rsidP="006515EA">
      <w:pPr>
        <w:numPr>
          <w:ilvl w:val="0"/>
          <w:numId w:val="35"/>
        </w:numPr>
        <w:tabs>
          <w:tab w:val="num" w:pos="0"/>
        </w:tabs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заполнять анкету, формуляр (сообщать о себе основные сведения: имя, фамилия, возраст, гражданство, адрес и т.д.);</w:t>
      </w:r>
    </w:p>
    <w:p w:rsidR="00C668D3" w:rsidRPr="00C668D3" w:rsidRDefault="00C668D3" w:rsidP="006515EA">
      <w:pPr>
        <w:numPr>
          <w:ilvl w:val="0"/>
          <w:numId w:val="34"/>
        </w:numPr>
        <w:tabs>
          <w:tab w:val="num" w:pos="0"/>
        </w:tabs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писать открытки этикетного характера с опорой на образец с употреблением формул речевого этикета и адекватного стиля изложения, принятых в англоязычных странах;</w:t>
      </w:r>
    </w:p>
    <w:p w:rsidR="00C668D3" w:rsidRPr="00C668D3" w:rsidRDefault="00C668D3" w:rsidP="006515EA">
      <w:pPr>
        <w:numPr>
          <w:ilvl w:val="0"/>
          <w:numId w:val="34"/>
        </w:numPr>
        <w:tabs>
          <w:tab w:val="num" w:pos="0"/>
        </w:tabs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составлять план, тезисы устного и письменного сообщения, кратко излагать результаты проектной деятельности;</w:t>
      </w:r>
    </w:p>
    <w:p w:rsidR="00C668D3" w:rsidRPr="00C668D3" w:rsidRDefault="00C668D3" w:rsidP="006515EA">
      <w:pPr>
        <w:numPr>
          <w:ilvl w:val="0"/>
          <w:numId w:val="34"/>
        </w:numPr>
        <w:tabs>
          <w:tab w:val="num" w:pos="0"/>
        </w:tabs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делать записи (выписки из текста);</w:t>
      </w:r>
    </w:p>
    <w:p w:rsidR="00C668D3" w:rsidRPr="00C668D3" w:rsidRDefault="00C668D3" w:rsidP="006515EA">
      <w:pPr>
        <w:numPr>
          <w:ilvl w:val="0"/>
          <w:numId w:val="34"/>
        </w:numPr>
        <w:tabs>
          <w:tab w:val="num" w:pos="0"/>
        </w:tabs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фиксировать устные высказывания в письменной форме;</w:t>
      </w:r>
    </w:p>
    <w:p w:rsidR="00C668D3" w:rsidRPr="00C668D3" w:rsidRDefault="00C668D3" w:rsidP="006515EA">
      <w:pPr>
        <w:numPr>
          <w:ilvl w:val="0"/>
          <w:numId w:val="34"/>
        </w:numPr>
        <w:tabs>
          <w:tab w:val="num" w:pos="0"/>
        </w:tabs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 xml:space="preserve"> заполнять таблицы, делая выписки из текста;</w:t>
      </w:r>
    </w:p>
    <w:p w:rsidR="00C668D3" w:rsidRPr="00C668D3" w:rsidRDefault="00C668D3" w:rsidP="006515EA">
      <w:pPr>
        <w:numPr>
          <w:ilvl w:val="0"/>
          <w:numId w:val="34"/>
        </w:numPr>
        <w:tabs>
          <w:tab w:val="num" w:pos="0"/>
        </w:tabs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 xml:space="preserve"> кратко излагать собственную точку зрения </w:t>
      </w:r>
    </w:p>
    <w:p w:rsidR="00C668D3" w:rsidRPr="00C668D3" w:rsidRDefault="00C668D3" w:rsidP="006515EA">
      <w:pPr>
        <w:numPr>
          <w:ilvl w:val="0"/>
          <w:numId w:val="34"/>
        </w:numPr>
        <w:tabs>
          <w:tab w:val="num" w:pos="0"/>
        </w:tabs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 w:rsidRPr="00C668D3">
        <w:rPr>
          <w:rFonts w:ascii="Times New Roman CYR" w:hAnsi="Times New Roman CYR" w:cs="Times New Roman CYR"/>
          <w:bCs/>
          <w:iCs/>
          <w:sz w:val="24"/>
          <w:szCs w:val="24"/>
        </w:rPr>
        <w:t>использовать адекватный стиль изложения (формальный / неформальный).</w:t>
      </w:r>
    </w:p>
    <w:p w:rsidR="001F56E7" w:rsidRDefault="001F56E7" w:rsidP="001F56E7">
      <w:pPr>
        <w:tabs>
          <w:tab w:val="left" w:pos="1320"/>
        </w:tabs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Pr="001F56E7">
        <w:rPr>
          <w:b/>
          <w:i/>
          <w:sz w:val="24"/>
          <w:szCs w:val="24"/>
        </w:rPr>
        <w:t xml:space="preserve">  </w:t>
      </w:r>
    </w:p>
    <w:p w:rsidR="00D7533A" w:rsidRDefault="00D7533A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Pr="002D5180" w:rsidRDefault="00CE1479" w:rsidP="00D7533A">
      <w:pPr>
        <w:tabs>
          <w:tab w:val="left" w:pos="0"/>
          <w:tab w:val="left" w:pos="360"/>
        </w:tabs>
        <w:rPr>
          <w:b/>
          <w:sz w:val="24"/>
          <w:szCs w:val="24"/>
          <w:u w:val="single"/>
        </w:rPr>
      </w:pPr>
    </w:p>
    <w:p w:rsidR="00CE1479" w:rsidRDefault="00CE1479" w:rsidP="00D7533A">
      <w:pPr>
        <w:tabs>
          <w:tab w:val="left" w:pos="0"/>
          <w:tab w:val="left" w:pos="360"/>
        </w:tabs>
        <w:jc w:val="center"/>
        <w:rPr>
          <w:b/>
          <w:sz w:val="24"/>
          <w:szCs w:val="24"/>
          <w:u w:val="single"/>
        </w:rPr>
        <w:sectPr w:rsidR="00CE1479" w:rsidSect="004F092D">
          <w:footerReference w:type="even" r:id="rId9"/>
          <w:footerReference w:type="default" r:id="rId10"/>
          <w:pgSz w:w="11906" w:h="16838"/>
          <w:pgMar w:top="899" w:right="1106" w:bottom="899" w:left="1260" w:header="708" w:footer="708" w:gutter="0"/>
          <w:pgNumType w:start="0"/>
          <w:cols w:space="708"/>
          <w:titlePg/>
          <w:docGrid w:linePitch="360"/>
        </w:sectPr>
      </w:pPr>
    </w:p>
    <w:p w:rsidR="00D7533A" w:rsidRPr="00CE1479" w:rsidRDefault="00CE1479" w:rsidP="00D7533A">
      <w:pPr>
        <w:tabs>
          <w:tab w:val="left" w:pos="0"/>
          <w:tab w:val="left" w:pos="3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 xml:space="preserve"> </w:t>
      </w:r>
      <w:proofErr w:type="gramStart"/>
      <w:r w:rsidRPr="00CE1479">
        <w:rPr>
          <w:b/>
          <w:sz w:val="24"/>
          <w:szCs w:val="24"/>
        </w:rPr>
        <w:t>Содержание  учебного</w:t>
      </w:r>
      <w:proofErr w:type="gramEnd"/>
      <w:r w:rsidRPr="00CE1479">
        <w:rPr>
          <w:b/>
          <w:sz w:val="24"/>
          <w:szCs w:val="24"/>
        </w:rPr>
        <w:t xml:space="preserve"> предмета</w:t>
      </w:r>
    </w:p>
    <w:p w:rsidR="00B73D4F" w:rsidRPr="003072CA" w:rsidRDefault="00B73D4F" w:rsidP="00B73D4F">
      <w:pPr>
        <w:rPr>
          <w:rFonts w:ascii="Times New Roman CYR" w:hAnsi="Times New Roman CYR" w:cs="Times New Roman CYR"/>
          <w:sz w:val="24"/>
          <w:szCs w:val="24"/>
        </w:rPr>
      </w:pPr>
    </w:p>
    <w:tbl>
      <w:tblPr>
        <w:tblW w:w="14850" w:type="dxa"/>
        <w:tblLayout w:type="fixed"/>
        <w:tblLook w:val="0000" w:firstRow="0" w:lastRow="0" w:firstColumn="0" w:lastColumn="0" w:noHBand="0" w:noVBand="0"/>
      </w:tblPr>
      <w:tblGrid>
        <w:gridCol w:w="675"/>
        <w:gridCol w:w="2694"/>
        <w:gridCol w:w="992"/>
        <w:gridCol w:w="3402"/>
        <w:gridCol w:w="7087"/>
      </w:tblGrid>
      <w:tr w:rsidR="00CE1479" w:rsidRPr="003072CA" w:rsidTr="002322C1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79" w:rsidRPr="003072CA" w:rsidRDefault="00CE1479" w:rsidP="00177C88">
            <w:pPr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Четверть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79" w:rsidRPr="00EA1FC4" w:rsidRDefault="00CE1479" w:rsidP="009F6C21">
            <w:pPr>
              <w:jc w:val="center"/>
              <w:rPr>
                <w:b/>
                <w:color w:val="000000"/>
              </w:rPr>
            </w:pPr>
            <w:r w:rsidRPr="00EA1FC4">
              <w:rPr>
                <w:b/>
                <w:color w:val="000000"/>
              </w:rPr>
              <w:t xml:space="preserve">Наименование   </w:t>
            </w:r>
          </w:p>
          <w:p w:rsidR="00CE1479" w:rsidRPr="003072CA" w:rsidRDefault="00CE1479" w:rsidP="009F6C21">
            <w:pPr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EA1FC4">
              <w:rPr>
                <w:b/>
                <w:color w:val="000000"/>
              </w:rPr>
              <w:t>дидактической единицы (раздел  и тема)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E1479" w:rsidRPr="002C5916" w:rsidRDefault="00CE1479" w:rsidP="002C5916">
            <w:pPr>
              <w:jc w:val="center"/>
              <w:rPr>
                <w:b/>
                <w:color w:val="000000"/>
              </w:rPr>
            </w:pPr>
            <w:r w:rsidRPr="002C5916">
              <w:rPr>
                <w:b/>
                <w:color w:val="000000"/>
              </w:rPr>
              <w:t>Кол-во</w:t>
            </w:r>
          </w:p>
          <w:p w:rsidR="00CE1479" w:rsidRPr="003072CA" w:rsidRDefault="00CE1479" w:rsidP="002C5916">
            <w:pPr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2C5916">
              <w:rPr>
                <w:b/>
                <w:color w:val="000000"/>
              </w:rPr>
              <w:t>часов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E1479" w:rsidRPr="002C5916" w:rsidRDefault="00CE1479" w:rsidP="002C591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Формы </w:t>
            </w:r>
            <w:proofErr w:type="spellStart"/>
            <w:r>
              <w:rPr>
                <w:b/>
                <w:color w:val="000000"/>
              </w:rPr>
              <w:t>орг-ции</w:t>
            </w:r>
            <w:proofErr w:type="spellEnd"/>
            <w:r>
              <w:rPr>
                <w:b/>
                <w:color w:val="000000"/>
              </w:rPr>
              <w:t xml:space="preserve"> образ процесса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E1479" w:rsidRPr="002C5916" w:rsidRDefault="00CE1479" w:rsidP="002C591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Виды организации</w:t>
            </w:r>
          </w:p>
        </w:tc>
      </w:tr>
      <w:tr w:rsidR="00CE1479" w:rsidRPr="003072CA" w:rsidTr="002322C1">
        <w:tc>
          <w:tcPr>
            <w:tcW w:w="6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E1479" w:rsidRPr="00C67B4C" w:rsidRDefault="00CE1479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81C1B">
              <w:rPr>
                <w:rFonts w:ascii="Times New Roman CYR" w:hAnsi="Times New Roman CYR" w:cs="Times New Roman CYR"/>
                <w:b/>
                <w:sz w:val="24"/>
                <w:szCs w:val="24"/>
                <w:lang w:val="en-US"/>
              </w:rPr>
              <w:t>I</w:t>
            </w:r>
            <w:r w:rsidRPr="00C67B4C">
              <w:rPr>
                <w:rFonts w:ascii="Times New Roman CYR" w:hAnsi="Times New Roman CYR" w:cs="Times New Roman CYR"/>
                <w:b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79" w:rsidRPr="00681C1B" w:rsidRDefault="00CE1479" w:rsidP="00CE1479">
            <w:pPr>
              <w:jc w:val="both"/>
              <w:rPr>
                <w:rFonts w:ascii="Times New Roman CYR" w:hAnsi="Times New Roman CYR" w:cs="Times New Roman CYR"/>
                <w:b/>
                <w:i/>
                <w:sz w:val="24"/>
                <w:szCs w:val="24"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1.</w:t>
            </w:r>
            <w:r>
              <w:t xml:space="preserve">  </w:t>
            </w:r>
            <w:r w:rsidRPr="00E9144A">
              <w:rPr>
                <w:rFonts w:ascii="Times New Roman CYR" w:hAnsi="Times New Roman CYR" w:cs="Times New Roman CYR"/>
                <w:sz w:val="24"/>
                <w:szCs w:val="24"/>
              </w:rPr>
              <w:t xml:space="preserve">Давайте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познакомимся</w:t>
            </w:r>
            <w:r w:rsidRPr="00E9144A">
              <w:rPr>
                <w:rFonts w:ascii="Times New Roman CYR" w:hAnsi="Times New Roman CYR" w:cs="Times New Roman CYR"/>
                <w:sz w:val="24"/>
                <w:szCs w:val="24"/>
              </w:rPr>
              <w:t>!</w:t>
            </w:r>
            <w:r w:rsidRPr="00681C1B">
              <w:rPr>
                <w:rFonts w:ascii="Times New Roman CYR" w:hAnsi="Times New Roman CYR" w:cs="Times New Roman CYR"/>
                <w:b/>
                <w:i/>
                <w:sz w:val="24"/>
                <w:szCs w:val="24"/>
              </w:rPr>
              <w:t xml:space="preserve">                      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E1479" w:rsidRPr="00681C1B" w:rsidRDefault="00CE1479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81C1B">
              <w:rPr>
                <w:rFonts w:ascii="Times New Roman CYR" w:hAnsi="Times New Roman CYR" w:cs="Times New Roman CYR"/>
                <w:b/>
                <w:sz w:val="24"/>
                <w:szCs w:val="24"/>
              </w:rPr>
              <w:t>10</w:t>
            </w:r>
          </w:p>
        </w:tc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CE1479" w:rsidRPr="00CE1479" w:rsidRDefault="00CE1479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>- урок формирования лексических навыков;</w:t>
            </w:r>
          </w:p>
          <w:p w:rsidR="00CE1479" w:rsidRPr="00CE1479" w:rsidRDefault="00CE1479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 xml:space="preserve"> - урок формирования грамматических навыков;</w:t>
            </w:r>
          </w:p>
          <w:p w:rsidR="00CE1479" w:rsidRPr="00CE1479" w:rsidRDefault="00CE1479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>- урок совершенствования речевых навыков;</w:t>
            </w:r>
          </w:p>
          <w:p w:rsidR="00CE1479" w:rsidRPr="00CE1479" w:rsidRDefault="00CE1479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>- урок развития монологической речи;</w:t>
            </w:r>
          </w:p>
          <w:p w:rsidR="00CE1479" w:rsidRPr="00CE1479" w:rsidRDefault="00CE1479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 xml:space="preserve"> -урок развития диалогической речи.</w:t>
            </w:r>
          </w:p>
          <w:p w:rsidR="00CE1479" w:rsidRPr="00CE1479" w:rsidRDefault="00CE1479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 xml:space="preserve">-урок развития умений читать и </w:t>
            </w:r>
            <w:proofErr w:type="spellStart"/>
            <w:r w:rsidRPr="00CE1479">
              <w:rPr>
                <w:rFonts w:eastAsia="Calibri"/>
                <w:sz w:val="24"/>
                <w:szCs w:val="24"/>
              </w:rPr>
              <w:t>аудировать</w:t>
            </w:r>
            <w:proofErr w:type="spellEnd"/>
            <w:r w:rsidRPr="00CE1479">
              <w:rPr>
                <w:rFonts w:eastAsia="Calibri"/>
                <w:sz w:val="24"/>
                <w:szCs w:val="24"/>
              </w:rPr>
              <w:t>.</w:t>
            </w:r>
          </w:p>
          <w:p w:rsidR="00CE1479" w:rsidRPr="00CE1479" w:rsidRDefault="00CE1479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Times New Roman CYR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>-комбинированный</w:t>
            </w:r>
            <w:r w:rsidRPr="00CE1479">
              <w:rPr>
                <w:rFonts w:eastAsia="Times New Roman CYR"/>
                <w:sz w:val="24"/>
                <w:szCs w:val="24"/>
              </w:rPr>
              <w:t xml:space="preserve"> урок.</w:t>
            </w:r>
          </w:p>
          <w:p w:rsidR="00CE1479" w:rsidRPr="00CE1479" w:rsidRDefault="00CE1479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b/>
                <w:bCs/>
                <w:sz w:val="24"/>
                <w:szCs w:val="24"/>
              </w:rPr>
            </w:pPr>
            <w:r w:rsidRPr="00CE1479">
              <w:rPr>
                <w:rFonts w:eastAsia="Times New Roman CYR"/>
                <w:sz w:val="24"/>
                <w:szCs w:val="24"/>
              </w:rPr>
              <w:t xml:space="preserve"> -урок контроля знаний.</w:t>
            </w:r>
          </w:p>
          <w:p w:rsidR="00CE1479" w:rsidRPr="00681C1B" w:rsidRDefault="00CE1479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</w:tc>
        <w:tc>
          <w:tcPr>
            <w:tcW w:w="7087" w:type="dxa"/>
          </w:tcPr>
          <w:p w:rsidR="00CE1479" w:rsidRPr="00770815" w:rsidRDefault="00CE1479" w:rsidP="00CE1479">
            <w:pPr>
              <w:contextualSpacing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  <w:r w:rsidRPr="00770815">
              <w:rPr>
                <w:bCs/>
                <w:sz w:val="22"/>
                <w:szCs w:val="22"/>
              </w:rPr>
              <w:t>Начинать вести и заканчивать беседу;</w:t>
            </w:r>
          </w:p>
          <w:p w:rsidR="00CE1479" w:rsidRPr="00770815" w:rsidRDefault="00CE1479" w:rsidP="00CE1479">
            <w:pPr>
              <w:widowControl/>
              <w:autoSpaceDE/>
              <w:autoSpaceDN/>
              <w:adjustRightInd/>
              <w:contextualSpacing/>
              <w:rPr>
                <w:bCs/>
                <w:sz w:val="22"/>
                <w:szCs w:val="22"/>
              </w:rPr>
            </w:pPr>
            <w:r w:rsidRPr="00770815">
              <w:rPr>
                <w:bCs/>
                <w:sz w:val="22"/>
                <w:szCs w:val="22"/>
              </w:rPr>
              <w:t>- расспрашивать собеседника и отвечать на его вопросы, высказывая свое мнение;</w:t>
            </w:r>
          </w:p>
          <w:p w:rsidR="00CE1479" w:rsidRPr="00770815" w:rsidRDefault="00CE1479" w:rsidP="00CE1479">
            <w:pPr>
              <w:widowControl/>
              <w:autoSpaceDE/>
              <w:autoSpaceDN/>
              <w:adjustRightInd/>
              <w:contextualSpacing/>
              <w:rPr>
                <w:bCs/>
                <w:sz w:val="22"/>
                <w:szCs w:val="22"/>
              </w:rPr>
            </w:pPr>
            <w:r w:rsidRPr="00770815">
              <w:rPr>
                <w:bCs/>
                <w:sz w:val="22"/>
                <w:szCs w:val="22"/>
              </w:rPr>
              <w:t>-рассказывать о себе, своей семье, друзьях, своих интересах и планах на будущее, сообщать краткие сведения о своем городе, своей стране и стране/странах изучаемого языка; делать краткие сообщения, проекты;</w:t>
            </w:r>
          </w:p>
          <w:p w:rsidR="00CE1479" w:rsidRPr="00770815" w:rsidRDefault="00CE1479" w:rsidP="00CE1479">
            <w:pPr>
              <w:widowControl/>
              <w:autoSpaceDE/>
              <w:autoSpaceDN/>
              <w:adjustRightInd/>
              <w:contextualSpacing/>
              <w:rPr>
                <w:bCs/>
                <w:sz w:val="22"/>
                <w:szCs w:val="22"/>
              </w:rPr>
            </w:pPr>
            <w:r w:rsidRPr="00770815">
              <w:rPr>
                <w:bCs/>
                <w:sz w:val="22"/>
                <w:szCs w:val="22"/>
              </w:rPr>
              <w:t>- воспринимать на слух и полностью понимать речь учителя, одноклассников;</w:t>
            </w:r>
          </w:p>
          <w:p w:rsidR="00CE1479" w:rsidRPr="006111F5" w:rsidRDefault="00CE1479" w:rsidP="00CE1479">
            <w:pPr>
              <w:widowControl/>
              <w:autoSpaceDE/>
              <w:autoSpaceDN/>
              <w:adjustRightInd/>
              <w:contextualSpacing/>
              <w:rPr>
                <w:bCs/>
                <w:sz w:val="22"/>
                <w:szCs w:val="22"/>
              </w:rPr>
            </w:pPr>
            <w:r w:rsidRPr="00770815">
              <w:rPr>
                <w:bCs/>
                <w:sz w:val="22"/>
                <w:szCs w:val="22"/>
              </w:rPr>
              <w:t xml:space="preserve">- 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справочные материалы; оценивать полученную информацию, выражать свое сомнение; </w:t>
            </w:r>
          </w:p>
          <w:p w:rsidR="00CE1479" w:rsidRDefault="00CE1479" w:rsidP="00CE1479">
            <w:pPr>
              <w:widowControl/>
              <w:autoSpaceDE/>
              <w:autoSpaceDN/>
              <w:adjustRightInd/>
              <w:contextualSpacing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c</w:t>
            </w:r>
            <w:r w:rsidRPr="00770815">
              <w:rPr>
                <w:bCs/>
                <w:sz w:val="22"/>
                <w:szCs w:val="22"/>
              </w:rPr>
              <w:t>оставлять план, тезисы устного или письменного сообщения; кратко излагать результаты проектной работы</w:t>
            </w:r>
          </w:p>
          <w:p w:rsidR="00CE1479" w:rsidRPr="00713C56" w:rsidRDefault="00CE1479" w:rsidP="00CE1479">
            <w:pPr>
              <w:widowControl/>
              <w:autoSpaceDE/>
              <w:autoSpaceDN/>
              <w:adjustRightInd/>
              <w:contextualSpacing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  <w:r w:rsidRPr="00713C56">
              <w:rPr>
                <w:bCs/>
                <w:sz w:val="22"/>
                <w:szCs w:val="22"/>
              </w:rPr>
              <w:t>знать функциональные и формальные особенности изученных грамматических явлений;</w:t>
            </w:r>
          </w:p>
          <w:p w:rsidR="00CE1479" w:rsidRPr="00713C56" w:rsidRDefault="00CE1479" w:rsidP="00CE1479">
            <w:pPr>
              <w:widowControl/>
              <w:autoSpaceDE/>
              <w:autoSpaceDN/>
              <w:adjustRightInd/>
              <w:contextualSpacing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  <w:r w:rsidRPr="00713C56">
              <w:rPr>
                <w:bCs/>
                <w:sz w:val="22"/>
                <w:szCs w:val="22"/>
              </w:rPr>
              <w:t>уметь распознавать, понимать и использовать в речи основные морфологические формы и синтаксические конструкции английского языка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CE1479" w:rsidRPr="003072CA" w:rsidTr="002322C1">
        <w:tc>
          <w:tcPr>
            <w:tcW w:w="6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79" w:rsidRPr="003072CA" w:rsidRDefault="00CE1479" w:rsidP="00CE147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79" w:rsidRPr="00F9382B" w:rsidRDefault="00CE1479" w:rsidP="00CE1479">
            <w:pPr>
              <w:jc w:val="both"/>
              <w:rPr>
                <w:rFonts w:ascii="Times New Roman CYR" w:hAnsi="Times New Roman CYR" w:cs="Times New Roman CYR"/>
                <w:b/>
                <w:i/>
                <w:sz w:val="24"/>
                <w:szCs w:val="24"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2.</w:t>
            </w:r>
            <w:r>
              <w:t xml:space="preserve"> </w:t>
            </w:r>
            <w:r w:rsidRPr="00E9144A">
              <w:rPr>
                <w:rFonts w:ascii="Times New Roman CYR" w:hAnsi="Times New Roman CYR" w:cs="Times New Roman CYR"/>
                <w:sz w:val="24"/>
                <w:szCs w:val="24"/>
              </w:rPr>
              <w:t>Правила вокруг нас.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E1479" w:rsidRPr="00F9382B" w:rsidRDefault="00CE1479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F9382B">
              <w:rPr>
                <w:rFonts w:ascii="Times New Roman CYR" w:hAnsi="Times New Roman CYR" w:cs="Times New Roman CYR"/>
                <w:b/>
                <w:sz w:val="24"/>
                <w:szCs w:val="24"/>
              </w:rPr>
              <w:t>17</w:t>
            </w:r>
          </w:p>
        </w:tc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E1479" w:rsidRPr="00F9382B" w:rsidRDefault="00CE1479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E1479" w:rsidRPr="004C4807" w:rsidRDefault="00CE1479" w:rsidP="00CE1479">
            <w:pPr>
              <w:widowControl/>
              <w:autoSpaceDE/>
              <w:autoSpaceDN/>
              <w:adjustRightInd/>
              <w:spacing w:after="200" w:line="276" w:lineRule="auto"/>
              <w:rPr>
                <w:bCs/>
                <w:sz w:val="22"/>
                <w:szCs w:val="22"/>
                <w:lang w:eastAsia="en-US"/>
              </w:rPr>
            </w:pPr>
            <w:r w:rsidRPr="004C4807">
              <w:rPr>
                <w:bCs/>
                <w:sz w:val="22"/>
                <w:szCs w:val="22"/>
                <w:lang w:eastAsia="en-US"/>
              </w:rPr>
              <w:t>- 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</w:t>
            </w:r>
          </w:p>
          <w:p w:rsidR="00CE1479" w:rsidRPr="004C4807" w:rsidRDefault="00CE1479" w:rsidP="00CE1479">
            <w:pPr>
              <w:widowControl/>
              <w:autoSpaceDE/>
              <w:autoSpaceDN/>
              <w:adjustRightInd/>
              <w:spacing w:after="200" w:line="276" w:lineRule="auto"/>
              <w:rPr>
                <w:bCs/>
                <w:sz w:val="22"/>
                <w:szCs w:val="22"/>
                <w:lang w:eastAsia="en-US"/>
              </w:rPr>
            </w:pPr>
            <w:r w:rsidRPr="004C4807">
              <w:rPr>
                <w:bCs/>
                <w:sz w:val="22"/>
                <w:szCs w:val="22"/>
                <w:lang w:eastAsia="en-US"/>
              </w:rPr>
              <w:t xml:space="preserve">- расспрашивать собеседника и отвечать на его вопросы, высказывая свое мнение, просьбу, отвечать на предложения собеседника согласием, отказом, опираясь на изученную тематику и усвоенный лексико-грамматический материал; воспринимать на слух и полностью понимать речь учителя, одноклассников; понимать основное содержание несложных аутентичных текстов, относящихся к разным </w:t>
            </w:r>
            <w:r w:rsidRPr="004C4807">
              <w:rPr>
                <w:bCs/>
                <w:sz w:val="22"/>
                <w:szCs w:val="22"/>
                <w:lang w:eastAsia="en-US"/>
              </w:rPr>
              <w:lastRenderedPageBreak/>
              <w:t>коммуникативным типам речи (сообщение/рассказ); уметь определять тему текста, выделять главные факты, опуская второстепенные;</w:t>
            </w:r>
          </w:p>
          <w:p w:rsidR="00CE1479" w:rsidRPr="004C4807" w:rsidRDefault="00CE1479" w:rsidP="00CE1479">
            <w:pPr>
              <w:widowControl/>
              <w:autoSpaceDE/>
              <w:autoSpaceDN/>
              <w:adjustRightInd/>
              <w:spacing w:after="200" w:line="276" w:lineRule="auto"/>
              <w:rPr>
                <w:bCs/>
                <w:sz w:val="22"/>
                <w:szCs w:val="22"/>
                <w:lang w:eastAsia="en-US"/>
              </w:rPr>
            </w:pPr>
            <w:r w:rsidRPr="004C4807">
              <w:rPr>
                <w:bCs/>
                <w:sz w:val="22"/>
                <w:szCs w:val="22"/>
                <w:lang w:eastAsia="en-US"/>
              </w:rPr>
              <w:t>- использовать переспрос, просьбу повторить;</w:t>
            </w:r>
          </w:p>
          <w:p w:rsidR="00CE1479" w:rsidRPr="00F9382B" w:rsidRDefault="00CE1479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</w:tc>
      </w:tr>
      <w:tr w:rsidR="00CE1479" w:rsidRPr="003072CA" w:rsidTr="002322C1">
        <w:tc>
          <w:tcPr>
            <w:tcW w:w="6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E1479" w:rsidRPr="00681C1B" w:rsidRDefault="00CE1479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  <w:lang w:val="en-US"/>
              </w:rPr>
            </w:pPr>
            <w:r w:rsidRPr="00681C1B">
              <w:rPr>
                <w:rFonts w:ascii="Times New Roman CYR" w:hAnsi="Times New Roman CYR" w:cs="Times New Roman CYR"/>
                <w:b/>
                <w:sz w:val="24"/>
                <w:szCs w:val="24"/>
                <w:lang w:val="en-US"/>
              </w:rPr>
              <w:lastRenderedPageBreak/>
              <w:t>II.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79" w:rsidRPr="003072CA" w:rsidRDefault="00CE1479" w:rsidP="00CE147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3.</w:t>
            </w:r>
            <w:r>
              <w:t xml:space="preserve"> </w:t>
            </w:r>
            <w:r w:rsidRPr="00E9144A">
              <w:rPr>
                <w:rFonts w:ascii="Times New Roman CYR" w:hAnsi="Times New Roman CYR" w:cs="Times New Roman CYR"/>
                <w:sz w:val="24"/>
                <w:szCs w:val="24"/>
              </w:rPr>
              <w:t>Мы должны помогать людям вокруг нас.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E1479" w:rsidRPr="000A5AC9" w:rsidRDefault="00CE1479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0A5AC9">
              <w:rPr>
                <w:rFonts w:ascii="Times New Roman CYR" w:hAnsi="Times New Roman CYR" w:cs="Times New Roman CYR"/>
                <w:b/>
                <w:sz w:val="24"/>
                <w:szCs w:val="24"/>
              </w:rPr>
              <w:t>10</w:t>
            </w:r>
          </w:p>
        </w:tc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CE1479" w:rsidRPr="00CE1479" w:rsidRDefault="00CE1479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>- урок формирования лексических навыков;</w:t>
            </w:r>
          </w:p>
          <w:p w:rsidR="00CE1479" w:rsidRPr="00CE1479" w:rsidRDefault="00CE1479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 xml:space="preserve"> - урок формирования грамматических навыков;</w:t>
            </w:r>
          </w:p>
          <w:p w:rsidR="00CE1479" w:rsidRPr="00CE1479" w:rsidRDefault="00CE1479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>- урок совершенствования речевых навыков;</w:t>
            </w:r>
          </w:p>
          <w:p w:rsidR="00CE1479" w:rsidRPr="00CE1479" w:rsidRDefault="00CE1479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>- урок развития монологической речи;</w:t>
            </w:r>
          </w:p>
          <w:p w:rsidR="00CE1479" w:rsidRPr="00CE1479" w:rsidRDefault="00CE1479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 xml:space="preserve"> -урок развития диалогической речи.</w:t>
            </w:r>
          </w:p>
          <w:p w:rsidR="00CE1479" w:rsidRPr="00CE1479" w:rsidRDefault="00CE1479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 xml:space="preserve">-урок развития умений читать и </w:t>
            </w:r>
            <w:proofErr w:type="spellStart"/>
            <w:r w:rsidRPr="00CE1479">
              <w:rPr>
                <w:rFonts w:eastAsia="Calibri"/>
                <w:sz w:val="24"/>
                <w:szCs w:val="24"/>
              </w:rPr>
              <w:t>аудировать</w:t>
            </w:r>
            <w:proofErr w:type="spellEnd"/>
            <w:r w:rsidRPr="00CE1479">
              <w:rPr>
                <w:rFonts w:eastAsia="Calibri"/>
                <w:sz w:val="24"/>
                <w:szCs w:val="24"/>
              </w:rPr>
              <w:t>.</w:t>
            </w:r>
          </w:p>
          <w:p w:rsidR="00CE1479" w:rsidRPr="00CE1479" w:rsidRDefault="00CE1479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Times New Roman CYR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>-комбинированный</w:t>
            </w:r>
            <w:r w:rsidRPr="00CE1479">
              <w:rPr>
                <w:rFonts w:eastAsia="Times New Roman CYR"/>
                <w:sz w:val="24"/>
                <w:szCs w:val="24"/>
              </w:rPr>
              <w:t xml:space="preserve"> урок.</w:t>
            </w:r>
          </w:p>
          <w:p w:rsidR="00CE1479" w:rsidRPr="00CE1479" w:rsidRDefault="00CE1479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b/>
                <w:bCs/>
                <w:sz w:val="24"/>
                <w:szCs w:val="24"/>
              </w:rPr>
            </w:pPr>
            <w:r w:rsidRPr="00CE1479">
              <w:rPr>
                <w:rFonts w:eastAsia="Times New Roman CYR"/>
                <w:sz w:val="24"/>
                <w:szCs w:val="24"/>
              </w:rPr>
              <w:t xml:space="preserve"> -урок контроля знаний.</w:t>
            </w:r>
          </w:p>
          <w:p w:rsidR="00CE1479" w:rsidRPr="000A5AC9" w:rsidRDefault="00CE1479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322C1" w:rsidRPr="004B7F12" w:rsidRDefault="002322C1" w:rsidP="002322C1">
            <w:pPr>
              <w:widowControl/>
              <w:autoSpaceDE/>
              <w:autoSpaceDN/>
              <w:adjustRightInd/>
              <w:spacing w:after="200" w:line="276" w:lineRule="auto"/>
              <w:rPr>
                <w:bCs/>
                <w:sz w:val="22"/>
                <w:szCs w:val="22"/>
                <w:lang w:eastAsia="en-US"/>
              </w:rPr>
            </w:pPr>
            <w:r w:rsidRPr="004B7F12">
              <w:rPr>
                <w:bCs/>
                <w:sz w:val="22"/>
                <w:szCs w:val="22"/>
                <w:lang w:eastAsia="en-US"/>
              </w:rPr>
              <w:t>Начинать, вести/поддерживать и заканчивать</w:t>
            </w:r>
            <w:r w:rsidRPr="00037A9E">
              <w:rPr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4B7F12">
              <w:rPr>
                <w:bCs/>
                <w:sz w:val="22"/>
                <w:szCs w:val="22"/>
                <w:lang w:eastAsia="en-US"/>
              </w:rPr>
              <w:t>беседу в стандартных ситуациях общения, соблюдая нормы речевого этикета, рассказывать о себе, своей семье, друзьях, своих интересах и планах на будущее, сообщать краткие сведения о своем городе, своей стране и стране/странах изучаемого языка;</w:t>
            </w:r>
          </w:p>
          <w:p w:rsidR="002322C1" w:rsidRPr="004B7F12" w:rsidRDefault="002322C1" w:rsidP="002322C1">
            <w:pPr>
              <w:widowControl/>
              <w:autoSpaceDE/>
              <w:autoSpaceDN/>
              <w:adjustRightInd/>
              <w:spacing w:after="200" w:line="276" w:lineRule="auto"/>
              <w:rPr>
                <w:bCs/>
                <w:sz w:val="22"/>
                <w:szCs w:val="22"/>
                <w:lang w:eastAsia="en-US"/>
              </w:rPr>
            </w:pPr>
            <w:r w:rsidRPr="004B7F12">
              <w:rPr>
                <w:bCs/>
                <w:sz w:val="22"/>
                <w:szCs w:val="22"/>
                <w:lang w:eastAsia="en-US"/>
              </w:rPr>
              <w:t>Расспрашивать собеседника и отвечать на его вопросы, делать краткие сообщения, описывать события, явления (в рамках изученных тем), передавать основное содержание, понимать основное содержание несложных аутентичных текстов, относящихся к разным коммуникативным типам речи, использовать переспрос, просьбу повторить;</w:t>
            </w:r>
          </w:p>
          <w:p w:rsidR="002322C1" w:rsidRDefault="002322C1" w:rsidP="002322C1">
            <w:pPr>
              <w:widowControl/>
              <w:autoSpaceDE/>
              <w:autoSpaceDN/>
              <w:adjustRightInd/>
              <w:spacing w:after="200" w:line="276" w:lineRule="auto"/>
              <w:rPr>
                <w:bCs/>
                <w:sz w:val="22"/>
                <w:szCs w:val="22"/>
                <w:lang w:eastAsia="en-US"/>
              </w:rPr>
            </w:pPr>
            <w:r w:rsidRPr="004B7F12">
              <w:rPr>
                <w:bCs/>
                <w:sz w:val="22"/>
                <w:szCs w:val="22"/>
                <w:lang w:eastAsia="en-US"/>
              </w:rPr>
              <w:t>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справочных материалов; оценивать полученную информацию, выражать свое сомнение;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</w:p>
          <w:p w:rsidR="00CE1479" w:rsidRPr="000A5AC9" w:rsidRDefault="002322C1" w:rsidP="002322C1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4B7F12">
              <w:rPr>
                <w:bCs/>
                <w:sz w:val="22"/>
                <w:szCs w:val="22"/>
                <w:lang w:eastAsia="en-US"/>
              </w:rPr>
              <w:t>Читать текст с выборочным пониманием значимой/нужной/интересу Составлять план, тезисы устного или письменного сообщения; кратко излагать результаты проектной работы.</w:t>
            </w:r>
          </w:p>
        </w:tc>
      </w:tr>
      <w:tr w:rsidR="00CE1479" w:rsidRPr="003072CA" w:rsidTr="002322C1">
        <w:tc>
          <w:tcPr>
            <w:tcW w:w="67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E1479" w:rsidRPr="003072CA" w:rsidRDefault="00CE1479" w:rsidP="00CE147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79" w:rsidRPr="003072CA" w:rsidRDefault="00CE1479" w:rsidP="00CE147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4.</w:t>
            </w:r>
            <w:r>
              <w:t xml:space="preserve"> </w:t>
            </w:r>
            <w:r w:rsidRPr="00E9144A">
              <w:rPr>
                <w:rFonts w:ascii="Times New Roman CYR" w:hAnsi="Times New Roman CYR" w:cs="Times New Roman CYR"/>
                <w:sz w:val="24"/>
                <w:szCs w:val="24"/>
              </w:rPr>
              <w:t>Каждый день и по выходным.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E1479" w:rsidRPr="000A5AC9" w:rsidRDefault="00CE1479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0A5AC9">
              <w:rPr>
                <w:rFonts w:ascii="Times New Roman CYR" w:hAnsi="Times New Roman CYR" w:cs="Times New Roman CYR"/>
                <w:b/>
                <w:sz w:val="24"/>
                <w:szCs w:val="24"/>
              </w:rPr>
              <w:t>11</w:t>
            </w:r>
          </w:p>
        </w:tc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E1479" w:rsidRPr="000A5AC9" w:rsidRDefault="00CE1479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322C1" w:rsidRPr="00406F6F" w:rsidRDefault="002322C1" w:rsidP="002322C1">
            <w:pPr>
              <w:widowControl/>
              <w:autoSpaceDE/>
              <w:autoSpaceDN/>
              <w:adjustRightInd/>
              <w:spacing w:after="200" w:line="276" w:lineRule="auto"/>
              <w:rPr>
                <w:bCs/>
                <w:sz w:val="22"/>
                <w:szCs w:val="22"/>
                <w:lang w:eastAsia="en-US"/>
              </w:rPr>
            </w:pPr>
            <w:r w:rsidRPr="00406F6F">
              <w:rPr>
                <w:bCs/>
                <w:sz w:val="22"/>
                <w:szCs w:val="22"/>
                <w:lang w:eastAsia="en-US"/>
              </w:rPr>
              <w:t xml:space="preserve"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предложения собеседника согласием, отказом, опираясь на изученную тематику и усвоенный лексико-грамматический материал; рассказывать </w:t>
            </w:r>
            <w:r w:rsidRPr="00406F6F">
              <w:rPr>
                <w:bCs/>
                <w:sz w:val="22"/>
                <w:szCs w:val="22"/>
                <w:lang w:eastAsia="en-US"/>
              </w:rPr>
              <w:lastRenderedPageBreak/>
              <w:t>о себе, своей семье, друзьях, своих интересах и планах на будущее, сообщать краткие сведения о своем городе, своей стране и стране/странах изучаемого языка; делать краткие сообщения, описывать события, явления; передавать основное содержание, основную мысль прочитанного или услышанного, выражать свое отношение к прочитанному/услышанному, использовать перифраз, синонимические средства в процессе устного общения; понимать основное содержание коротких, несложных аутентичных прагматических текстов и выделять значимую информацию;</w:t>
            </w:r>
          </w:p>
          <w:p w:rsidR="002322C1" w:rsidRPr="00406F6F" w:rsidRDefault="002322C1" w:rsidP="002322C1">
            <w:pPr>
              <w:widowControl/>
              <w:autoSpaceDE/>
              <w:autoSpaceDN/>
              <w:adjustRightInd/>
              <w:spacing w:after="200" w:line="276" w:lineRule="auto"/>
              <w:rPr>
                <w:bCs/>
                <w:sz w:val="22"/>
                <w:szCs w:val="22"/>
                <w:lang w:eastAsia="en-US"/>
              </w:rPr>
            </w:pPr>
            <w:r w:rsidRPr="00406F6F">
              <w:rPr>
                <w:bCs/>
                <w:sz w:val="22"/>
                <w:szCs w:val="22"/>
                <w:lang w:eastAsia="en-US"/>
              </w:rPr>
              <w:t xml:space="preserve">воспринимать на слух и полностью понимать речь учителя, одноклассников; ориентироваться в иноязычном тексте; прогнозировать его содержание по заголовку; читать несложные аутентичные тексты разных стилей с полным и точным пониманием, используя различные приемы смысловой переработки </w:t>
            </w:r>
            <w:proofErr w:type="gramStart"/>
            <w:r w:rsidRPr="00406F6F">
              <w:rPr>
                <w:bCs/>
                <w:sz w:val="22"/>
                <w:szCs w:val="22"/>
                <w:lang w:eastAsia="en-US"/>
              </w:rPr>
              <w:t>текста</w:t>
            </w:r>
            <w:proofErr w:type="gramEnd"/>
            <w:r w:rsidRPr="00406F6F">
              <w:rPr>
                <w:bCs/>
                <w:sz w:val="22"/>
                <w:szCs w:val="22"/>
                <w:lang w:eastAsia="en-US"/>
              </w:rPr>
              <w:t xml:space="preserve"> а также справочных материалов; оценивать полученную информацию, выражать свое мнение; читать текст с выборочным пониманием информации;</w:t>
            </w:r>
          </w:p>
          <w:p w:rsidR="002322C1" w:rsidRPr="00406F6F" w:rsidRDefault="002322C1" w:rsidP="002322C1">
            <w:pPr>
              <w:widowControl/>
              <w:autoSpaceDE/>
              <w:autoSpaceDN/>
              <w:adjustRightInd/>
              <w:spacing w:after="200" w:line="276" w:lineRule="auto"/>
              <w:rPr>
                <w:bCs/>
                <w:sz w:val="22"/>
                <w:szCs w:val="22"/>
                <w:lang w:eastAsia="en-US"/>
              </w:rPr>
            </w:pPr>
            <w:r w:rsidRPr="00406F6F">
              <w:rPr>
                <w:bCs/>
                <w:sz w:val="22"/>
                <w:szCs w:val="22"/>
                <w:lang w:eastAsia="en-US"/>
              </w:rPr>
              <w:t>заполнять анкеты и формуляры;</w:t>
            </w:r>
          </w:p>
          <w:p w:rsidR="002322C1" w:rsidRPr="00406F6F" w:rsidRDefault="002322C1" w:rsidP="002322C1">
            <w:pPr>
              <w:widowControl/>
              <w:autoSpaceDE/>
              <w:autoSpaceDN/>
              <w:adjustRightInd/>
              <w:spacing w:after="200" w:line="276" w:lineRule="auto"/>
              <w:rPr>
                <w:bCs/>
                <w:sz w:val="22"/>
                <w:szCs w:val="22"/>
                <w:lang w:eastAsia="en-US"/>
              </w:rPr>
            </w:pPr>
            <w:r w:rsidRPr="0003086A">
              <w:rPr>
                <w:bCs/>
                <w:sz w:val="22"/>
                <w:szCs w:val="22"/>
                <w:lang w:eastAsia="en-US"/>
              </w:rPr>
              <w:t>Составлять план,</w:t>
            </w:r>
            <w:r w:rsidRPr="00406F6F">
              <w:rPr>
                <w:b/>
                <w:bCs/>
                <w:sz w:val="22"/>
                <w:szCs w:val="22"/>
                <w:lang w:eastAsia="en-US"/>
              </w:rPr>
              <w:t> </w:t>
            </w:r>
            <w:r w:rsidRPr="00406F6F">
              <w:rPr>
                <w:bCs/>
                <w:sz w:val="22"/>
                <w:szCs w:val="22"/>
                <w:lang w:eastAsia="en-US"/>
              </w:rPr>
              <w:t>тезисы устного или письменного сообщения; кратко излагать результаты проектной работы.</w:t>
            </w:r>
          </w:p>
          <w:p w:rsidR="00CE1479" w:rsidRPr="000A5AC9" w:rsidRDefault="00CE1479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</w:tc>
      </w:tr>
      <w:tr w:rsidR="002322C1" w:rsidRPr="003072CA" w:rsidTr="002322C1">
        <w:tc>
          <w:tcPr>
            <w:tcW w:w="6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22C1" w:rsidRPr="00681C1B" w:rsidRDefault="002322C1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  <w:lang w:val="en-US"/>
              </w:rPr>
            </w:pPr>
            <w:r w:rsidRPr="00681C1B">
              <w:rPr>
                <w:rFonts w:ascii="Times New Roman CYR" w:hAnsi="Times New Roman CYR" w:cs="Times New Roman CYR"/>
                <w:b/>
                <w:sz w:val="24"/>
                <w:szCs w:val="24"/>
                <w:lang w:val="en-US"/>
              </w:rPr>
              <w:lastRenderedPageBreak/>
              <w:t>III.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22C1" w:rsidRPr="003072CA" w:rsidRDefault="002322C1" w:rsidP="00CE147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5.</w:t>
            </w:r>
            <w:r>
              <w:t xml:space="preserve"> </w:t>
            </w:r>
            <w:r w:rsidRPr="00E9144A">
              <w:rPr>
                <w:rFonts w:ascii="Times New Roman CYR" w:hAnsi="Times New Roman CYR" w:cs="Times New Roman CYR"/>
                <w:sz w:val="24"/>
                <w:szCs w:val="24"/>
              </w:rPr>
              <w:t>Мои любимые праздники.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322C1" w:rsidRPr="00204142" w:rsidRDefault="002322C1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204142">
              <w:rPr>
                <w:rFonts w:ascii="Times New Roman CYR" w:hAnsi="Times New Roman CYR" w:cs="Times New Roman CYR"/>
                <w:b/>
                <w:sz w:val="24"/>
                <w:szCs w:val="24"/>
              </w:rPr>
              <w:t>1</w:t>
            </w: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322C1" w:rsidRPr="00CE1479" w:rsidRDefault="002322C1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>- урок формирования лексических навыков;</w:t>
            </w:r>
          </w:p>
          <w:p w:rsidR="002322C1" w:rsidRPr="00CE1479" w:rsidRDefault="002322C1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 xml:space="preserve"> - урок формирования грамматических навыков;</w:t>
            </w:r>
          </w:p>
          <w:p w:rsidR="002322C1" w:rsidRPr="00CE1479" w:rsidRDefault="002322C1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>- урок совершенствования речевых навыков;</w:t>
            </w:r>
          </w:p>
          <w:p w:rsidR="002322C1" w:rsidRPr="00CE1479" w:rsidRDefault="002322C1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>- урок развития монологической речи;</w:t>
            </w:r>
          </w:p>
          <w:p w:rsidR="002322C1" w:rsidRPr="00CE1479" w:rsidRDefault="002322C1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 xml:space="preserve"> -урок развития диалогической речи.</w:t>
            </w:r>
          </w:p>
          <w:p w:rsidR="002322C1" w:rsidRPr="00CE1479" w:rsidRDefault="002322C1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lastRenderedPageBreak/>
              <w:t xml:space="preserve">-урок развития умений читать и </w:t>
            </w:r>
            <w:proofErr w:type="spellStart"/>
            <w:r w:rsidRPr="00CE1479">
              <w:rPr>
                <w:rFonts w:eastAsia="Calibri"/>
                <w:sz w:val="24"/>
                <w:szCs w:val="24"/>
              </w:rPr>
              <w:t>аудировать</w:t>
            </w:r>
            <w:proofErr w:type="spellEnd"/>
            <w:r w:rsidRPr="00CE1479">
              <w:rPr>
                <w:rFonts w:eastAsia="Calibri"/>
                <w:sz w:val="24"/>
                <w:szCs w:val="24"/>
              </w:rPr>
              <w:t>.</w:t>
            </w:r>
          </w:p>
          <w:p w:rsidR="002322C1" w:rsidRPr="00CE1479" w:rsidRDefault="002322C1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Times New Roman CYR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>-комбинированный</w:t>
            </w:r>
            <w:r w:rsidRPr="00CE1479">
              <w:rPr>
                <w:rFonts w:eastAsia="Times New Roman CYR"/>
                <w:sz w:val="24"/>
                <w:szCs w:val="24"/>
              </w:rPr>
              <w:t xml:space="preserve"> урок.</w:t>
            </w:r>
          </w:p>
          <w:p w:rsidR="002322C1" w:rsidRPr="00CE1479" w:rsidRDefault="002322C1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b/>
                <w:bCs/>
                <w:sz w:val="24"/>
                <w:szCs w:val="24"/>
              </w:rPr>
            </w:pPr>
            <w:r w:rsidRPr="00CE1479">
              <w:rPr>
                <w:rFonts w:eastAsia="Times New Roman CYR"/>
                <w:sz w:val="24"/>
                <w:szCs w:val="24"/>
              </w:rPr>
              <w:t xml:space="preserve"> -урок контроля знаний.</w:t>
            </w:r>
          </w:p>
          <w:p w:rsidR="002322C1" w:rsidRPr="00204142" w:rsidRDefault="002322C1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</w:tc>
        <w:tc>
          <w:tcPr>
            <w:tcW w:w="708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322C1" w:rsidRPr="00406F6F" w:rsidRDefault="002322C1" w:rsidP="002322C1">
            <w:pPr>
              <w:widowControl/>
              <w:autoSpaceDE/>
              <w:autoSpaceDN/>
              <w:adjustRightInd/>
              <w:spacing w:after="200" w:line="276" w:lineRule="auto"/>
              <w:rPr>
                <w:bCs/>
                <w:sz w:val="22"/>
                <w:szCs w:val="22"/>
                <w:lang w:eastAsia="en-US"/>
              </w:rPr>
            </w:pPr>
            <w:r w:rsidRPr="00406F6F">
              <w:rPr>
                <w:bCs/>
                <w:sz w:val="22"/>
                <w:szCs w:val="22"/>
                <w:lang w:eastAsia="en-US"/>
              </w:rPr>
              <w:lastRenderedPageBreak/>
              <w:t xml:space="preserve">Делать краткие сообщения, описывать события, явления (в рамках изученных тем),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 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 рассказывать о себе, своей семье, друзьях; воспринимать на слух и полностью понимать речь учителя, одноклассников; понимать основное содержание несложных </w:t>
            </w:r>
            <w:r w:rsidRPr="00406F6F">
              <w:rPr>
                <w:bCs/>
                <w:sz w:val="22"/>
                <w:szCs w:val="22"/>
                <w:lang w:eastAsia="en-US"/>
              </w:rPr>
              <w:lastRenderedPageBreak/>
              <w:t>аутентичных текстов, относящихся к разным коммуникативным типам речи; уметь определять тему текста, выделять главные факты, опуская второстепенные; ориентироваться в иноязычном тексте; прогнозировать его содержание по заголовку; 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второстепенные, устанавливать логическую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 w:rsidRPr="00406F6F">
              <w:rPr>
                <w:bCs/>
                <w:sz w:val="22"/>
                <w:szCs w:val="22"/>
                <w:lang w:eastAsia="en-US"/>
              </w:rPr>
              <w:t>последовательность основных фактов текста); писать поздравления, личные письма с опорой на образец;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языка.</w:t>
            </w:r>
          </w:p>
          <w:p w:rsidR="002322C1" w:rsidRDefault="002322C1" w:rsidP="002322C1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406F6F">
              <w:rPr>
                <w:bCs/>
                <w:sz w:val="22"/>
                <w:szCs w:val="22"/>
                <w:lang w:eastAsia="en-US"/>
              </w:rPr>
              <w:t>Составлять план, тезисы устного или письменного сообщения; кратко излагать результаты проектно</w:t>
            </w:r>
            <w:r>
              <w:rPr>
                <w:bCs/>
                <w:sz w:val="22"/>
                <w:szCs w:val="22"/>
                <w:lang w:eastAsia="en-US"/>
              </w:rPr>
              <w:t>й работы.</w:t>
            </w:r>
          </w:p>
          <w:p w:rsidR="002322C1" w:rsidRDefault="002322C1" w:rsidP="002322C1">
            <w:pPr>
              <w:widowControl/>
              <w:autoSpaceDE/>
              <w:autoSpaceDN/>
              <w:adjustRightInd/>
              <w:spacing w:after="200" w:line="276" w:lineRule="auto"/>
              <w:rPr>
                <w:bCs/>
                <w:sz w:val="22"/>
                <w:szCs w:val="22"/>
                <w:lang w:eastAsia="en-US"/>
              </w:rPr>
            </w:pPr>
            <w:r w:rsidRPr="00DD482E">
              <w:rPr>
                <w:bCs/>
                <w:sz w:val="22"/>
                <w:szCs w:val="22"/>
                <w:lang w:eastAsia="en-US"/>
              </w:rPr>
              <w:t>Начинать, вести/поддерживать и заканчивать беседу в стандартных ситуациях общения, соблюдая нормы речевого этикета, рассказывать о себе, своей семье, друзьях, своих интересах и планах на будущее, сообщать краткие сведения о своем городе, своей стране и стране/странах изучаемого языка;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 w:rsidRPr="00DD482E">
              <w:rPr>
                <w:bCs/>
                <w:sz w:val="22"/>
                <w:szCs w:val="22"/>
                <w:lang w:eastAsia="en-US"/>
              </w:rPr>
              <w:t>делать краткие сообщения, давать краткую характеристику персонажей;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 w:rsidRPr="00DD482E">
              <w:rPr>
                <w:bCs/>
                <w:sz w:val="22"/>
                <w:szCs w:val="22"/>
                <w:lang w:eastAsia="en-US"/>
              </w:rPr>
              <w:t>воспринимать на слух и полностью понимать речь учителя, одноклассников;</w:t>
            </w:r>
          </w:p>
          <w:p w:rsidR="002322C1" w:rsidRPr="00204142" w:rsidRDefault="002322C1" w:rsidP="002322C1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</w:tc>
      </w:tr>
      <w:tr w:rsidR="002322C1" w:rsidRPr="003072CA" w:rsidTr="002322C1">
        <w:tc>
          <w:tcPr>
            <w:tcW w:w="6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22C1" w:rsidRPr="003072CA" w:rsidRDefault="002322C1" w:rsidP="00CE147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22C1" w:rsidRPr="003072CA" w:rsidRDefault="002322C1" w:rsidP="00CE147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6.</w:t>
            </w:r>
            <w:r>
              <w:t xml:space="preserve"> </w:t>
            </w:r>
            <w:r w:rsidRPr="00E9144A">
              <w:rPr>
                <w:rFonts w:ascii="Times New Roman CYR" w:hAnsi="Times New Roman CYR" w:cs="Times New Roman CYR"/>
                <w:sz w:val="24"/>
                <w:szCs w:val="24"/>
              </w:rPr>
              <w:t>Мы чудесно съездили в Англию.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322C1" w:rsidRPr="00EC633F" w:rsidRDefault="002322C1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633F">
              <w:rPr>
                <w:rFonts w:ascii="Times New Roman CYR" w:hAnsi="Times New Roman CYR" w:cs="Times New Roman CYR"/>
                <w:b/>
                <w:sz w:val="24"/>
                <w:szCs w:val="24"/>
              </w:rPr>
              <w:t>1</w:t>
            </w: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5</w:t>
            </w:r>
          </w:p>
        </w:tc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322C1" w:rsidRPr="00EC633F" w:rsidRDefault="002322C1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</w:tc>
        <w:tc>
          <w:tcPr>
            <w:tcW w:w="7087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322C1" w:rsidRPr="00EC633F" w:rsidRDefault="002322C1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</w:tc>
      </w:tr>
      <w:tr w:rsidR="002322C1" w:rsidRPr="003072CA" w:rsidTr="002322C1">
        <w:tc>
          <w:tcPr>
            <w:tcW w:w="6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322C1" w:rsidRPr="00681C1B" w:rsidRDefault="002322C1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  <w:lang w:val="en-US"/>
              </w:rPr>
            </w:pPr>
            <w:r w:rsidRPr="00681C1B">
              <w:rPr>
                <w:rFonts w:ascii="Times New Roman CYR" w:hAnsi="Times New Roman CYR" w:cs="Times New Roman CYR"/>
                <w:b/>
                <w:sz w:val="24"/>
                <w:szCs w:val="24"/>
                <w:lang w:val="en-US"/>
              </w:rPr>
              <w:t>IV.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22C1" w:rsidRPr="003072CA" w:rsidRDefault="002322C1" w:rsidP="00CE147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7.</w:t>
            </w:r>
            <w:r>
              <w:t xml:space="preserve"> </w:t>
            </w:r>
            <w:r w:rsidRPr="00E9144A">
              <w:rPr>
                <w:rFonts w:ascii="Times New Roman CYR" w:hAnsi="Times New Roman CYR" w:cs="Times New Roman CYR"/>
                <w:sz w:val="24"/>
                <w:szCs w:val="24"/>
              </w:rPr>
              <w:t>Мои будущие каникулы.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322C1" w:rsidRPr="00EC633F" w:rsidRDefault="002322C1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633F">
              <w:rPr>
                <w:rFonts w:ascii="Times New Roman CYR" w:hAnsi="Times New Roman CYR" w:cs="Times New Roman CYR"/>
                <w:b/>
                <w:sz w:val="24"/>
                <w:szCs w:val="24"/>
              </w:rPr>
              <w:t>1</w:t>
            </w: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322C1" w:rsidRPr="00CE1479" w:rsidRDefault="002322C1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>- урок формирования лексических навыков;</w:t>
            </w:r>
          </w:p>
          <w:p w:rsidR="002322C1" w:rsidRPr="00CE1479" w:rsidRDefault="002322C1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 xml:space="preserve"> - урок формирования грамматических навыков;</w:t>
            </w:r>
          </w:p>
          <w:p w:rsidR="002322C1" w:rsidRPr="00CE1479" w:rsidRDefault="002322C1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>- урок совершенствования речевых навыков;</w:t>
            </w:r>
          </w:p>
          <w:p w:rsidR="002322C1" w:rsidRPr="00CE1479" w:rsidRDefault="002322C1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>- урок развития монологической речи;</w:t>
            </w:r>
          </w:p>
          <w:p w:rsidR="002322C1" w:rsidRPr="00CE1479" w:rsidRDefault="002322C1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 xml:space="preserve"> -урок развития диалогической речи.</w:t>
            </w:r>
          </w:p>
          <w:p w:rsidR="002322C1" w:rsidRPr="00CE1479" w:rsidRDefault="002322C1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lastRenderedPageBreak/>
              <w:t xml:space="preserve">-урок развития умений читать и </w:t>
            </w:r>
            <w:proofErr w:type="spellStart"/>
            <w:r w:rsidRPr="00CE1479">
              <w:rPr>
                <w:rFonts w:eastAsia="Calibri"/>
                <w:sz w:val="24"/>
                <w:szCs w:val="24"/>
              </w:rPr>
              <w:t>аудировать</w:t>
            </w:r>
            <w:proofErr w:type="spellEnd"/>
            <w:r w:rsidRPr="00CE1479">
              <w:rPr>
                <w:rFonts w:eastAsia="Calibri"/>
                <w:sz w:val="24"/>
                <w:szCs w:val="24"/>
              </w:rPr>
              <w:t>.</w:t>
            </w:r>
          </w:p>
          <w:p w:rsidR="002322C1" w:rsidRPr="00CE1479" w:rsidRDefault="002322C1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Times New Roman CYR"/>
                <w:sz w:val="24"/>
                <w:szCs w:val="24"/>
              </w:rPr>
            </w:pPr>
            <w:r w:rsidRPr="00CE1479">
              <w:rPr>
                <w:rFonts w:eastAsia="Calibri"/>
                <w:sz w:val="24"/>
                <w:szCs w:val="24"/>
              </w:rPr>
              <w:t>-комбинированный</w:t>
            </w:r>
            <w:r w:rsidRPr="00CE1479">
              <w:rPr>
                <w:rFonts w:eastAsia="Times New Roman CYR"/>
                <w:sz w:val="24"/>
                <w:szCs w:val="24"/>
              </w:rPr>
              <w:t xml:space="preserve"> урок.</w:t>
            </w:r>
          </w:p>
          <w:p w:rsidR="002322C1" w:rsidRPr="00CE1479" w:rsidRDefault="002322C1" w:rsidP="00CE1479">
            <w:pPr>
              <w:widowControl/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textAlignment w:val="top"/>
              <w:rPr>
                <w:rFonts w:eastAsia="Calibri"/>
                <w:b/>
                <w:bCs/>
                <w:sz w:val="24"/>
                <w:szCs w:val="24"/>
              </w:rPr>
            </w:pPr>
            <w:r w:rsidRPr="00CE1479">
              <w:rPr>
                <w:rFonts w:eastAsia="Times New Roman CYR"/>
                <w:sz w:val="24"/>
                <w:szCs w:val="24"/>
              </w:rPr>
              <w:t xml:space="preserve"> -урок контроля знаний.</w:t>
            </w:r>
          </w:p>
          <w:p w:rsidR="002322C1" w:rsidRPr="00EC633F" w:rsidRDefault="002322C1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</w:tc>
        <w:tc>
          <w:tcPr>
            <w:tcW w:w="708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322C1" w:rsidRPr="00EC633F" w:rsidRDefault="002322C1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4549C">
              <w:rPr>
                <w:bCs/>
                <w:sz w:val="22"/>
                <w:szCs w:val="22"/>
                <w:lang w:eastAsia="en-US"/>
              </w:rPr>
              <w:lastRenderedPageBreak/>
              <w:t>Начинать, вести/поддерживать и заканчивать беседу в стандартных ситуациях общения, соблюдая нормы</w:t>
            </w:r>
            <w:r w:rsidRPr="00E4549C">
              <w:rPr>
                <w:b/>
                <w:bCs/>
                <w:sz w:val="22"/>
                <w:szCs w:val="22"/>
                <w:lang w:eastAsia="en-US"/>
              </w:rPr>
              <w:t> </w:t>
            </w:r>
            <w:r w:rsidRPr="00E4549C">
              <w:rPr>
                <w:bCs/>
                <w:sz w:val="22"/>
                <w:szCs w:val="22"/>
                <w:lang w:eastAsia="en-US"/>
              </w:rPr>
              <w:t xml:space="preserve">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предложения собеседника согласием, отказом, опираясь на изученную тематику и усвоенный лексико-грамматический материал; делать краткие сообщения, описывать события, явления (в рамках изученных тем),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 рассказывать о себе, своей семье, друзьях, своих интересах </w:t>
            </w:r>
            <w:r w:rsidRPr="00E4549C">
              <w:rPr>
                <w:bCs/>
                <w:sz w:val="22"/>
                <w:szCs w:val="22"/>
                <w:lang w:eastAsia="en-US"/>
              </w:rPr>
              <w:lastRenderedPageBreak/>
              <w:t xml:space="preserve">и планах на будущее, сообщать краткие сведения о своем городе/селе, своей стране и стране/странах изучаемого языка; воспринимать на слух и полностью понимать речь учителя, одноклассников; понимать основное содержание несложных аутентичных текстов, относящихся к разным коммуникативным типам речи </w:t>
            </w:r>
            <w:r>
              <w:rPr>
                <w:bCs/>
                <w:sz w:val="22"/>
                <w:szCs w:val="22"/>
                <w:lang w:eastAsia="en-US"/>
              </w:rPr>
              <w:t xml:space="preserve">, </w:t>
            </w:r>
            <w:r w:rsidRPr="00E4549C">
              <w:rPr>
                <w:bCs/>
                <w:sz w:val="22"/>
                <w:szCs w:val="22"/>
                <w:lang w:eastAsia="en-US"/>
              </w:rPr>
              <w:t>уметь определять тему текста, выделять главные факты, опуская второстепенные; использовать переспрос, просьбу повторить; читать несложные аутентичные тексты разных стилей с полным и точным пониманием, используя различные прие</w:t>
            </w:r>
            <w:r>
              <w:rPr>
                <w:bCs/>
                <w:sz w:val="22"/>
                <w:szCs w:val="22"/>
                <w:lang w:eastAsia="en-US"/>
              </w:rPr>
              <w:t xml:space="preserve">мы смысловой переработки текста, </w:t>
            </w:r>
            <w:r w:rsidRPr="00E4549C">
              <w:rPr>
                <w:bCs/>
                <w:sz w:val="22"/>
                <w:szCs w:val="22"/>
                <w:lang w:eastAsia="en-US"/>
              </w:rPr>
              <w:t>а также справочных материалов; оценивать полученную информацию, выражать свое сомнение; читать текст с выборочным пониманием значимой/нужной/интересующей информации; заполнять анкеты и формуляры; писать поздравления, личные письма с опорой на образец; расспрашивать адресата, употребляя формулы речевого этикета, принятые в странах изучаемого языка, кратко излагать результаты проектной работы.</w:t>
            </w:r>
          </w:p>
        </w:tc>
      </w:tr>
      <w:tr w:rsidR="002322C1" w:rsidRPr="003072CA" w:rsidTr="002322C1">
        <w:tc>
          <w:tcPr>
            <w:tcW w:w="67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322C1" w:rsidRPr="003072CA" w:rsidRDefault="002322C1" w:rsidP="00CE147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22C1" w:rsidRPr="003072CA" w:rsidRDefault="002322C1" w:rsidP="00CE1479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8.</w:t>
            </w:r>
            <w:r>
              <w:t xml:space="preserve"> </w:t>
            </w:r>
            <w:r w:rsidRPr="00E9144A">
              <w:rPr>
                <w:rFonts w:ascii="Times New Roman CYR" w:hAnsi="Times New Roman CYR" w:cs="Times New Roman CYR"/>
                <w:sz w:val="24"/>
                <w:szCs w:val="24"/>
              </w:rPr>
              <w:t>Мои лучшие впечатления.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322C1" w:rsidRPr="00204142" w:rsidRDefault="002322C1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204142">
              <w:rPr>
                <w:rFonts w:ascii="Times New Roman CYR" w:hAnsi="Times New Roman CYR" w:cs="Times New Roman CYR"/>
                <w:b/>
                <w:sz w:val="24"/>
                <w:szCs w:val="24"/>
              </w:rPr>
              <w:t>1</w:t>
            </w: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5</w:t>
            </w:r>
          </w:p>
        </w:tc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322C1" w:rsidRPr="00204142" w:rsidRDefault="002322C1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</w:tc>
        <w:tc>
          <w:tcPr>
            <w:tcW w:w="7087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322C1" w:rsidRPr="00204142" w:rsidRDefault="002322C1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</w:tc>
      </w:tr>
      <w:tr w:rsidR="00CE1479" w:rsidRPr="003072CA" w:rsidTr="002322C1">
        <w:tc>
          <w:tcPr>
            <w:tcW w:w="67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E1479" w:rsidRPr="003072CA" w:rsidRDefault="00CE1479" w:rsidP="00CE1479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479" w:rsidRDefault="00CE1479" w:rsidP="00CE1479">
            <w:pPr>
              <w:jc w:val="both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E1479" w:rsidRPr="000A5AC9" w:rsidRDefault="00CE1479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0A5AC9">
              <w:rPr>
                <w:rFonts w:ascii="Times New Roman CYR" w:hAnsi="Times New Roman CYR" w:cs="Times New Roman CYR"/>
                <w:b/>
                <w:sz w:val="24"/>
                <w:szCs w:val="24"/>
              </w:rPr>
              <w:t>102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E1479" w:rsidRPr="000A5AC9" w:rsidRDefault="00CE1479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E1479" w:rsidRPr="000A5AC9" w:rsidRDefault="00CE1479" w:rsidP="00CE1479">
            <w:pPr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</w:tc>
      </w:tr>
    </w:tbl>
    <w:p w:rsidR="00D7533A" w:rsidRDefault="009F6C21" w:rsidP="009F6C2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9F6C21" w:rsidRDefault="009F6C21" w:rsidP="009F6C2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F56E7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</w:t>
      </w:r>
      <w:r w:rsidRPr="009F6C21">
        <w:rPr>
          <w:sz w:val="24"/>
          <w:szCs w:val="24"/>
        </w:rPr>
        <w:t>Обязательный минимум содержания рабочей программы установлен в соответствии с примерной образовательной программой и государственным образовательным стандартом.</w:t>
      </w:r>
    </w:p>
    <w:p w:rsidR="00B30C09" w:rsidRPr="009F6C21" w:rsidRDefault="00B30C09" w:rsidP="009F6C21">
      <w:pPr>
        <w:jc w:val="both"/>
        <w:rPr>
          <w:sz w:val="24"/>
          <w:szCs w:val="24"/>
        </w:rPr>
      </w:pPr>
    </w:p>
    <w:p w:rsidR="00DC00A1" w:rsidRPr="00B30C09" w:rsidRDefault="00DC00A1" w:rsidP="00B30C09">
      <w:pPr>
        <w:rPr>
          <w:sz w:val="24"/>
          <w:szCs w:val="24"/>
        </w:rPr>
      </w:pPr>
      <w:r>
        <w:rPr>
          <w:b/>
          <w:bCs/>
          <w:iCs/>
          <w:sz w:val="24"/>
          <w:szCs w:val="24"/>
        </w:rPr>
        <w:tab/>
      </w:r>
      <w:r w:rsidRPr="00B30C09">
        <w:rPr>
          <w:b/>
          <w:sz w:val="24"/>
          <w:szCs w:val="24"/>
        </w:rPr>
        <w:t xml:space="preserve">Я, моя семья и мои друзья. </w:t>
      </w:r>
      <w:r w:rsidRPr="00B30C09">
        <w:rPr>
          <w:sz w:val="24"/>
          <w:szCs w:val="24"/>
        </w:rPr>
        <w:t>Взаимоотношения в семье. Занятия семьи в свободное время. Работа по дому. Распорядок дня в семье. Совместное проведение досуга. Покупки в магазине игрушек.</w:t>
      </w:r>
    </w:p>
    <w:p w:rsidR="00DC00A1" w:rsidRPr="00B30C09" w:rsidRDefault="00B30C09" w:rsidP="00B30C09">
      <w:pPr>
        <w:rPr>
          <w:sz w:val="24"/>
          <w:szCs w:val="24"/>
        </w:rPr>
      </w:pPr>
      <w:r>
        <w:rPr>
          <w:b/>
          <w:iCs/>
          <w:sz w:val="24"/>
          <w:szCs w:val="24"/>
        </w:rPr>
        <w:t xml:space="preserve">           </w:t>
      </w:r>
      <w:r w:rsidR="00DC00A1" w:rsidRPr="00B30C09">
        <w:rPr>
          <w:b/>
          <w:iCs/>
          <w:sz w:val="24"/>
          <w:szCs w:val="24"/>
        </w:rPr>
        <w:t xml:space="preserve">Досуг и увлечения. </w:t>
      </w:r>
      <w:r w:rsidR="00DC00A1" w:rsidRPr="00B30C09">
        <w:rPr>
          <w:sz w:val="24"/>
          <w:szCs w:val="24"/>
        </w:rPr>
        <w:t>Семейные путешествия. Морское путешествие. Путешествие по различным частям Великобритании. Посещение различных городов Великобритании, России и городов мира. Экскурсия по Лондону.</w:t>
      </w:r>
    </w:p>
    <w:p w:rsidR="00DC00A1" w:rsidRPr="00B30C09" w:rsidRDefault="00DC00A1" w:rsidP="00B30C09">
      <w:pPr>
        <w:rPr>
          <w:sz w:val="24"/>
          <w:szCs w:val="24"/>
        </w:rPr>
      </w:pPr>
      <w:r w:rsidRPr="00B30C09">
        <w:rPr>
          <w:sz w:val="24"/>
          <w:szCs w:val="24"/>
        </w:rPr>
        <w:t>Занятия в выходные дни. Летние каникулы. Выходные дни в семье зарубежного друга. Поход в парк/зоопарк. Посещение музеев.</w:t>
      </w:r>
    </w:p>
    <w:p w:rsidR="00B30C09" w:rsidRPr="00B30C09" w:rsidRDefault="00B30C09" w:rsidP="00B30C09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Pr="00B30C09">
        <w:rPr>
          <w:b/>
          <w:sz w:val="24"/>
          <w:szCs w:val="24"/>
        </w:rPr>
        <w:t xml:space="preserve">Школьное образование. </w:t>
      </w:r>
      <w:r w:rsidRPr="00B30C09">
        <w:rPr>
          <w:sz w:val="24"/>
          <w:szCs w:val="24"/>
        </w:rPr>
        <w:t>Школьные предметы. Распорядок дня в школе. Внеклассные мероприятия. Правила безопасности школьников. Школьные благотворительные концерты.</w:t>
      </w:r>
    </w:p>
    <w:p w:rsidR="00B30C09" w:rsidRPr="00B30C09" w:rsidRDefault="00B30C09" w:rsidP="00B30C09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Pr="00B30C09">
        <w:rPr>
          <w:b/>
          <w:sz w:val="24"/>
          <w:szCs w:val="24"/>
        </w:rPr>
        <w:t xml:space="preserve">Человек и окружающий мир. </w:t>
      </w:r>
      <w:r w:rsidRPr="00B30C09">
        <w:rPr>
          <w:sz w:val="24"/>
          <w:szCs w:val="24"/>
        </w:rPr>
        <w:t>Защита окружающей среды. Участие в экологических мероприятиях. Помощь инвалидам и пожилым людям.</w:t>
      </w:r>
    </w:p>
    <w:p w:rsidR="00B30C09" w:rsidRPr="00B30C09" w:rsidRDefault="00B30C09" w:rsidP="00B30C09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Pr="00B30C09">
        <w:rPr>
          <w:b/>
          <w:sz w:val="24"/>
          <w:szCs w:val="24"/>
        </w:rPr>
        <w:t xml:space="preserve">Средства массовой информации. </w:t>
      </w:r>
      <w:r w:rsidRPr="00B30C09">
        <w:rPr>
          <w:sz w:val="24"/>
          <w:szCs w:val="24"/>
        </w:rPr>
        <w:t>Правила безопасности при пользовании Интернетом.</w:t>
      </w:r>
    </w:p>
    <w:p w:rsidR="00B30C09" w:rsidRDefault="00B30C09" w:rsidP="00B30C09">
      <w:pPr>
        <w:rPr>
          <w:rFonts w:ascii="Times New Roman CYR" w:hAnsi="Times New Roman CYR" w:cs="Times New Roman CYR"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Pr="00B30C09">
        <w:rPr>
          <w:b/>
          <w:sz w:val="24"/>
          <w:szCs w:val="24"/>
        </w:rPr>
        <w:t>Страны изучаемого языка и родная страна.</w:t>
      </w:r>
      <w:r w:rsidRPr="00B30C09">
        <w:rPr>
          <w:sz w:val="24"/>
          <w:szCs w:val="24"/>
        </w:rPr>
        <w:t xml:space="preserve"> Достопримечательности Великобритании, США, России, городов мира. Известные люди.</w:t>
      </w:r>
      <w:r w:rsidR="00DA7C14">
        <w:rPr>
          <w:sz w:val="24"/>
          <w:szCs w:val="24"/>
        </w:rPr>
        <w:t xml:space="preserve"> </w:t>
      </w:r>
      <w:r w:rsidR="00DA7C14" w:rsidRPr="003072CA">
        <w:rPr>
          <w:rFonts w:ascii="Times New Roman CYR" w:hAnsi="Times New Roman CYR" w:cs="Times New Roman CYR"/>
          <w:sz w:val="24"/>
          <w:szCs w:val="24"/>
        </w:rPr>
        <w:t>Общая информация о городе Алатыре. Известные люди города. Городские праздники</w:t>
      </w:r>
      <w:r w:rsidR="00EF348E">
        <w:rPr>
          <w:rFonts w:ascii="Times New Roman CYR" w:hAnsi="Times New Roman CYR" w:cs="Times New Roman CYR"/>
          <w:sz w:val="24"/>
          <w:szCs w:val="24"/>
        </w:rPr>
        <w:t>.</w:t>
      </w:r>
    </w:p>
    <w:p w:rsidR="00D415E5" w:rsidRDefault="00D415E5" w:rsidP="00B30C09">
      <w:pPr>
        <w:rPr>
          <w:rFonts w:ascii="Times New Roman CYR" w:hAnsi="Times New Roman CYR" w:cs="Times New Roman CYR"/>
          <w:sz w:val="24"/>
          <w:szCs w:val="24"/>
        </w:rPr>
      </w:pPr>
    </w:p>
    <w:p w:rsidR="00D415E5" w:rsidRDefault="00D415E5" w:rsidP="00B30C09">
      <w:pPr>
        <w:rPr>
          <w:rFonts w:ascii="Times New Roman CYR" w:hAnsi="Times New Roman CYR" w:cs="Times New Roman CYR"/>
          <w:sz w:val="24"/>
          <w:szCs w:val="24"/>
        </w:rPr>
      </w:pPr>
    </w:p>
    <w:p w:rsidR="00D415E5" w:rsidRDefault="00D415E5" w:rsidP="00B30C09">
      <w:pPr>
        <w:rPr>
          <w:rFonts w:ascii="Times New Roman CYR" w:hAnsi="Times New Roman CYR" w:cs="Times New Roman CYR"/>
          <w:sz w:val="24"/>
          <w:szCs w:val="24"/>
        </w:rPr>
      </w:pPr>
    </w:p>
    <w:p w:rsidR="00D415E5" w:rsidRPr="006E2CA6" w:rsidRDefault="0031446E" w:rsidP="0031446E">
      <w:pPr>
        <w:widowControl/>
        <w:jc w:val="center"/>
        <w:rPr>
          <w:sz w:val="24"/>
          <w:szCs w:val="24"/>
        </w:rPr>
      </w:pPr>
      <w:r w:rsidRPr="006E2CA6">
        <w:rPr>
          <w:b/>
          <w:bCs/>
          <w:iCs/>
          <w:sz w:val="24"/>
          <w:szCs w:val="24"/>
        </w:rPr>
        <w:lastRenderedPageBreak/>
        <w:t>Тематическое планирование</w:t>
      </w:r>
      <w:r w:rsidRPr="006E2CA6">
        <w:rPr>
          <w:sz w:val="24"/>
          <w:szCs w:val="24"/>
        </w:rPr>
        <w:t xml:space="preserve"> </w:t>
      </w:r>
    </w:p>
    <w:p w:rsidR="000057D6" w:rsidRPr="006E2CA6" w:rsidRDefault="00525E63" w:rsidP="0031446E">
      <w:pPr>
        <w:widowControl/>
        <w:jc w:val="center"/>
        <w:rPr>
          <w:sz w:val="24"/>
          <w:szCs w:val="24"/>
          <w:u w:val="single"/>
        </w:rPr>
      </w:pPr>
      <w:hyperlink r:id="rId11" w:history="1"/>
      <w:bookmarkStart w:id="0" w:name="5"/>
      <w:r w:rsidR="006614F3" w:rsidRPr="006E2CA6">
        <w:rPr>
          <w:sz w:val="24"/>
          <w:szCs w:val="24"/>
          <w:u w:val="single"/>
        </w:rPr>
        <w:fldChar w:fldCharType="begin"/>
      </w:r>
      <w:r w:rsidR="000057D6" w:rsidRPr="006E2CA6">
        <w:rPr>
          <w:sz w:val="24"/>
          <w:szCs w:val="24"/>
          <w:u w:val="single"/>
        </w:rPr>
        <w:instrText xml:space="preserve"> HYPERLINK "http://nsportal.ru/shkola/inostrannye-yazyki/angliiskii-yazyk/library/rabochaya-programma-i-kalendarno-tematicheskoe-pl" </w:instrText>
      </w:r>
      <w:r w:rsidR="006614F3" w:rsidRPr="006E2CA6">
        <w:rPr>
          <w:sz w:val="24"/>
          <w:szCs w:val="24"/>
          <w:u w:val="single"/>
        </w:rPr>
        <w:fldChar w:fldCharType="end"/>
      </w:r>
      <w:bookmarkEnd w:id="0"/>
    </w:p>
    <w:tbl>
      <w:tblPr>
        <w:tblpPr w:leftFromText="180" w:rightFromText="180" w:vertAnchor="text" w:tblpX="-67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788"/>
        <w:gridCol w:w="1560"/>
        <w:gridCol w:w="1275"/>
        <w:gridCol w:w="1418"/>
        <w:gridCol w:w="1134"/>
      </w:tblGrid>
      <w:tr w:rsidR="006E2CA6" w:rsidRPr="006E2CA6" w:rsidTr="00CA3A5D">
        <w:trPr>
          <w:trHeight w:val="544"/>
        </w:trPr>
        <w:tc>
          <w:tcPr>
            <w:tcW w:w="959" w:type="dxa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8788" w:type="dxa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560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Кол-во часов</w:t>
            </w:r>
          </w:p>
        </w:tc>
        <w:tc>
          <w:tcPr>
            <w:tcW w:w="3827" w:type="dxa"/>
            <w:gridSpan w:val="3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Дата проведения</w:t>
            </w:r>
          </w:p>
        </w:tc>
      </w:tr>
      <w:tr w:rsidR="006E2CA6" w:rsidRPr="006E2CA6" w:rsidTr="006E2CA6">
        <w:trPr>
          <w:trHeight w:val="158"/>
        </w:trPr>
        <w:tc>
          <w:tcPr>
            <w:tcW w:w="9747" w:type="dxa"/>
            <w:gridSpan w:val="2"/>
            <w:noWrap/>
          </w:tcPr>
          <w:p w:rsidR="006E2CA6" w:rsidRPr="006E2CA6" w:rsidRDefault="006E2CA6" w:rsidP="002D5180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 xml:space="preserve">1 четверть </w:t>
            </w:r>
          </w:p>
          <w:p w:rsidR="006E2CA6" w:rsidRPr="006E2CA6" w:rsidRDefault="006E2CA6" w:rsidP="002D5180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27 уроков</w:t>
            </w:r>
          </w:p>
        </w:tc>
        <w:tc>
          <w:tcPr>
            <w:tcW w:w="1560" w:type="dxa"/>
          </w:tcPr>
          <w:p w:rsidR="006E2CA6" w:rsidRPr="006E2CA6" w:rsidRDefault="006E2CA6" w:rsidP="002D5180">
            <w:pPr>
              <w:spacing w:after="200"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6E2CA6" w:rsidRPr="006E2CA6" w:rsidRDefault="006E2CA6" w:rsidP="002D5180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418" w:type="dxa"/>
          </w:tcPr>
          <w:p w:rsidR="006E2CA6" w:rsidRPr="006E2CA6" w:rsidRDefault="006E2CA6" w:rsidP="002D5180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1134" w:type="dxa"/>
          </w:tcPr>
          <w:p w:rsidR="006E2CA6" w:rsidRPr="006E2CA6" w:rsidRDefault="006E2CA6" w:rsidP="002D5180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eastAsia="en-US"/>
              </w:rPr>
              <w:t>Корр</w:t>
            </w:r>
            <w:proofErr w:type="spellEnd"/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u w:val="single"/>
                <w:lang w:eastAsia="en-US"/>
              </w:rPr>
            </w:pPr>
            <w:r w:rsidRPr="006E2CA6">
              <w:rPr>
                <w:b/>
                <w:sz w:val="24"/>
                <w:szCs w:val="24"/>
                <w:u w:val="single"/>
              </w:rPr>
              <w:t>Раздел 1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6E2CA6">
              <w:rPr>
                <w:b/>
                <w:sz w:val="24"/>
                <w:szCs w:val="24"/>
              </w:rPr>
              <w:t>"Давайте дружить!” 10 уроков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C6156C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Привет! </w:t>
            </w:r>
            <w:proofErr w:type="gramStart"/>
            <w:r w:rsidRPr="006E2CA6">
              <w:rPr>
                <w:sz w:val="24"/>
                <w:szCs w:val="24"/>
              </w:rPr>
              <w:t>Я  -</w:t>
            </w:r>
            <w:proofErr w:type="gramEnd"/>
            <w:r w:rsidRPr="006E2CA6">
              <w:rPr>
                <w:sz w:val="24"/>
                <w:szCs w:val="24"/>
              </w:rPr>
              <w:t xml:space="preserve"> Клэр. А как тебя зовут? Простое настоящее время.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C6156C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Что ты делаешь в свободное время? Введение и тренировка новой лексики.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C6156C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Как я провел летние каникулы?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C6156C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Простое прошедшее время правильных и неправильных глаголов.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C6156C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Добро пожаловать в мою школу! Простое будущее время: утвердительные предложения.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C6156C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Простое будущее время: отрицательные и вопросительные предложения.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C6156C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У меня новый друг! 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C6156C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Работа над диалогической  и монологической речью.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C6156C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Урок повторения: настоящее простое, прошедшее простое, будущее простое время.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C6156C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Защита проекта «Как я провел лето». 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C6156C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u w:val="single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u w:val="single"/>
                <w:lang w:eastAsia="en-US"/>
              </w:rPr>
              <w:t xml:space="preserve">Раздел </w:t>
            </w:r>
            <w:r w:rsidRPr="006E2CA6">
              <w:rPr>
                <w:b/>
                <w:bCs/>
                <w:sz w:val="24"/>
                <w:szCs w:val="24"/>
                <w:u w:val="single"/>
                <w:lang w:eastAsia="en-US"/>
              </w:rPr>
              <w:lastRenderedPageBreak/>
              <w:t>2</w:t>
            </w:r>
          </w:p>
        </w:tc>
        <w:tc>
          <w:tcPr>
            <w:tcW w:w="8788" w:type="dxa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lastRenderedPageBreak/>
              <w:t xml:space="preserve">"Правила вокруг нас" </w:t>
            </w:r>
          </w:p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lastRenderedPageBreak/>
              <w:t>17 уроков</w:t>
            </w:r>
          </w:p>
        </w:tc>
        <w:tc>
          <w:tcPr>
            <w:tcW w:w="1560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Почему мы все следуем правилам? Введение и тренировка новой лексики.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284FF6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Тебе придётся это делать?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Модальный глагол “</w:t>
            </w:r>
            <w:proofErr w:type="spellStart"/>
            <w:r w:rsidRPr="006E2CA6">
              <w:rPr>
                <w:sz w:val="24"/>
                <w:szCs w:val="24"/>
              </w:rPr>
              <w:t>have</w:t>
            </w:r>
            <w:proofErr w:type="spellEnd"/>
            <w:r w:rsidRPr="006E2CA6">
              <w:rPr>
                <w:sz w:val="24"/>
                <w:szCs w:val="24"/>
              </w:rPr>
              <w:t xml:space="preserve"> </w:t>
            </w:r>
            <w:proofErr w:type="spellStart"/>
            <w:r w:rsidRPr="006E2CA6">
              <w:rPr>
                <w:sz w:val="24"/>
                <w:szCs w:val="24"/>
              </w:rPr>
              <w:t>to</w:t>
            </w:r>
            <w:proofErr w:type="spellEnd"/>
            <w:r w:rsidRPr="006E2CA6">
              <w:rPr>
                <w:sz w:val="24"/>
                <w:szCs w:val="24"/>
              </w:rPr>
              <w:t>”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284FF6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Это могло бы быть интересно, но…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Модальные глаголы “</w:t>
            </w:r>
            <w:proofErr w:type="spellStart"/>
            <w:r w:rsidRPr="006E2CA6">
              <w:rPr>
                <w:sz w:val="24"/>
                <w:szCs w:val="24"/>
              </w:rPr>
              <w:t>may</w:t>
            </w:r>
            <w:proofErr w:type="spellEnd"/>
            <w:r w:rsidRPr="006E2CA6">
              <w:rPr>
                <w:sz w:val="24"/>
                <w:szCs w:val="24"/>
              </w:rPr>
              <w:t>/</w:t>
            </w:r>
            <w:proofErr w:type="spellStart"/>
            <w:r w:rsidRPr="006E2CA6">
              <w:rPr>
                <w:sz w:val="24"/>
                <w:szCs w:val="24"/>
              </w:rPr>
              <w:t>might</w:t>
            </w:r>
            <w:proofErr w:type="spellEnd"/>
            <w:r w:rsidRPr="006E2CA6">
              <w:rPr>
                <w:sz w:val="24"/>
                <w:szCs w:val="24"/>
              </w:rPr>
              <w:t>”, “</w:t>
            </w:r>
            <w:proofErr w:type="spellStart"/>
            <w:r w:rsidRPr="006E2CA6">
              <w:rPr>
                <w:sz w:val="24"/>
                <w:szCs w:val="24"/>
              </w:rPr>
              <w:t>must</w:t>
            </w:r>
            <w:proofErr w:type="spellEnd"/>
            <w:r w:rsidRPr="006E2CA6">
              <w:rPr>
                <w:sz w:val="24"/>
                <w:szCs w:val="24"/>
              </w:rPr>
              <w:t>”.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284FF6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Модальные глаголы: тренировка в употреблении. Утвердительные предложения.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284FF6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Модальные глаголы: тренировка в употреблении. Отрицательные предложения.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284FF6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Модальные глаголы: тренировка в употреблении. Вопросительные предложения.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284FF6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Построение диалогов на основе вопросника.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284FF6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Как насчет…?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Работа над диалогической речью.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284FF6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Работа над монологической речью: мои домашние обязанности.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284FF6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Повторение лексического материала раздела 2.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284FF6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Урок повторения: модальные глаголы.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284FF6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Подготовка проекта «Правила безопасности в классе».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Сбор информации.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284FF6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Защита проекта «Правила безопасности в классе». 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284FF6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Проверь себя! 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Урок самоконтроля. </w:t>
            </w:r>
            <w:proofErr w:type="spellStart"/>
            <w:r w:rsidRPr="006E2CA6">
              <w:rPr>
                <w:sz w:val="24"/>
                <w:szCs w:val="24"/>
              </w:rPr>
              <w:t>Аудирование</w:t>
            </w:r>
            <w:proofErr w:type="spellEnd"/>
            <w:r w:rsidRPr="006E2CA6">
              <w:rPr>
                <w:sz w:val="24"/>
                <w:szCs w:val="24"/>
              </w:rPr>
              <w:t xml:space="preserve"> и чтение.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284FF6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Проверь себя! 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Урок самоконтроля. Лексико-грамматический тест и говорение.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284FF6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Контрольная работа за первую четверть.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284FF6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lastRenderedPageBreak/>
              <w:t>27.</w:t>
            </w:r>
          </w:p>
        </w:tc>
        <w:tc>
          <w:tcPr>
            <w:tcW w:w="8788" w:type="dxa"/>
            <w:noWrap/>
          </w:tcPr>
          <w:p w:rsidR="006E2CA6" w:rsidRPr="006E2CA6" w:rsidRDefault="006E2CA6" w:rsidP="002D5180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Лексико-грамматический анализ контрольной работы.</w:t>
            </w:r>
          </w:p>
        </w:tc>
        <w:tc>
          <w:tcPr>
            <w:tcW w:w="1560" w:type="dxa"/>
          </w:tcPr>
          <w:p w:rsidR="006E2CA6" w:rsidRPr="006E2CA6" w:rsidRDefault="006E2CA6" w:rsidP="006E2C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2D518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2D5180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2D5180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747" w:type="dxa"/>
            <w:gridSpan w:val="2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2 четверть 21 урок</w:t>
            </w:r>
          </w:p>
        </w:tc>
        <w:tc>
          <w:tcPr>
            <w:tcW w:w="1560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u w:val="single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u w:val="single"/>
                <w:lang w:eastAsia="en-US"/>
              </w:rPr>
              <w:t>Раздел 3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“Мы должны помогать людям вокруг нас” – 10 уроков.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0376C5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Добровольные помощники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Введение и тренировка новой лексики.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0376C5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Школьные новости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Настоящее совершенное время.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0376C5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Планирование благотворительного концерта. Настоящее совершенное время: тренировка.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0376C5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Мы сделали это!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Настоящее совершенное время со словами </w:t>
            </w:r>
            <w:proofErr w:type="spellStart"/>
            <w:r w:rsidRPr="006E2CA6">
              <w:rPr>
                <w:sz w:val="24"/>
                <w:szCs w:val="24"/>
              </w:rPr>
              <w:t>yet</w:t>
            </w:r>
            <w:proofErr w:type="spellEnd"/>
            <w:r w:rsidRPr="006E2CA6">
              <w:rPr>
                <w:sz w:val="24"/>
                <w:szCs w:val="24"/>
              </w:rPr>
              <w:t xml:space="preserve">, </w:t>
            </w:r>
            <w:proofErr w:type="spellStart"/>
            <w:r w:rsidRPr="006E2CA6">
              <w:rPr>
                <w:sz w:val="24"/>
                <w:szCs w:val="24"/>
              </w:rPr>
              <w:t>just</w:t>
            </w:r>
            <w:proofErr w:type="spellEnd"/>
            <w:r w:rsidRPr="006E2CA6">
              <w:rPr>
                <w:sz w:val="24"/>
                <w:szCs w:val="24"/>
              </w:rPr>
              <w:t xml:space="preserve">, </w:t>
            </w:r>
            <w:proofErr w:type="spellStart"/>
            <w:r w:rsidRPr="006E2CA6">
              <w:rPr>
                <w:sz w:val="24"/>
                <w:szCs w:val="24"/>
              </w:rPr>
              <w:t>already</w:t>
            </w:r>
            <w:proofErr w:type="spellEnd"/>
            <w:r w:rsidRPr="006E2CA6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0376C5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Повторение настоящего совершенного времени.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0376C5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Какие новости?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Работа над диалогической  и монологической речью.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0376C5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Урок повторения пройденного материала.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0376C5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35.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Защита проекта «Им нужна наша помощь». 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0376C5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36.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Проверь себя! 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Урок самоконтроля. </w:t>
            </w:r>
            <w:proofErr w:type="spellStart"/>
            <w:r w:rsidRPr="006E2CA6">
              <w:rPr>
                <w:sz w:val="24"/>
                <w:szCs w:val="24"/>
              </w:rPr>
              <w:t>Аудирование</w:t>
            </w:r>
            <w:proofErr w:type="spellEnd"/>
            <w:r w:rsidRPr="006E2CA6">
              <w:rPr>
                <w:sz w:val="24"/>
                <w:szCs w:val="24"/>
              </w:rPr>
              <w:t xml:space="preserve"> и чтение.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0376C5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37.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Проверь себя! 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Урок самоконтроля. Лексико-грамматический тест и говорение.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0376C5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u w:val="single"/>
                <w:lang w:eastAsia="en-US"/>
              </w:rPr>
              <w:t>Раздел 4</w:t>
            </w:r>
          </w:p>
        </w:tc>
        <w:tc>
          <w:tcPr>
            <w:tcW w:w="8788" w:type="dxa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sz w:val="24"/>
                <w:szCs w:val="24"/>
              </w:rPr>
              <w:t>“Каждый день и по выходным” – 11 уроков.</w:t>
            </w:r>
          </w:p>
        </w:tc>
        <w:tc>
          <w:tcPr>
            <w:tcW w:w="1560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38.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Нам нравится Уэльс!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Порядок слов в предложении.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E57E97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39.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Нам нравится отдых на колесах!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Настоящее длительное время.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E57E97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lastRenderedPageBreak/>
              <w:t>40.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События в Северной Ирландии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Сравнительный анализ настоящих времен.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E57E97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41.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Почему интересен </w:t>
            </w:r>
            <w:proofErr w:type="spellStart"/>
            <w:r w:rsidRPr="006E2CA6">
              <w:rPr>
                <w:sz w:val="24"/>
                <w:szCs w:val="24"/>
              </w:rPr>
              <w:t>Обан</w:t>
            </w:r>
            <w:proofErr w:type="spellEnd"/>
            <w:r w:rsidRPr="006E2CA6">
              <w:rPr>
                <w:sz w:val="24"/>
                <w:szCs w:val="24"/>
              </w:rPr>
              <w:t>.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Работа над диалогической  и монологической речью.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E57E97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42.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Урок повторения пройденного материала.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E57E97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43.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Подготовка проекта «Мой лучший день».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Сбор информации.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E57E97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44.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Защита проекта «Мой лучший день». 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Монолог-сообщение.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E57E97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45.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Проверь себя! 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Урок самоконтроля. </w:t>
            </w:r>
            <w:proofErr w:type="spellStart"/>
            <w:r w:rsidRPr="006E2CA6">
              <w:rPr>
                <w:sz w:val="24"/>
                <w:szCs w:val="24"/>
              </w:rPr>
              <w:t>Аудирование</w:t>
            </w:r>
            <w:proofErr w:type="spellEnd"/>
            <w:r w:rsidRPr="006E2CA6">
              <w:rPr>
                <w:sz w:val="24"/>
                <w:szCs w:val="24"/>
              </w:rPr>
              <w:t xml:space="preserve"> и чтение.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E57E97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46.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Проверь себя! 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Урок самоконтроля. Лексико-грамматический тест и говорение.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E57E97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47.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Контрольная работа за вторую четверть.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E57E97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48.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Лексико-грамматический анализ контрольной работы.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E57E97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747" w:type="dxa"/>
            <w:gridSpan w:val="2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3 четверть 27 уроков</w:t>
            </w:r>
          </w:p>
        </w:tc>
        <w:tc>
          <w:tcPr>
            <w:tcW w:w="1560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u w:val="single"/>
                <w:lang w:eastAsia="en-US"/>
              </w:rPr>
              <w:t>Раздел 5</w:t>
            </w:r>
          </w:p>
        </w:tc>
        <w:tc>
          <w:tcPr>
            <w:tcW w:w="8788" w:type="dxa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sz w:val="24"/>
                <w:szCs w:val="24"/>
              </w:rPr>
              <w:t>«Мои любимые праздники» - 12 уроков.</w:t>
            </w:r>
          </w:p>
        </w:tc>
        <w:tc>
          <w:tcPr>
            <w:tcW w:w="1560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49.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Какой у тебя любимый праздник?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Предлоги времени.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Введение и тренировка новой лексики.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BE255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50.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Я украшал Рождественскую елку 2 часа! Настоящее длительное и прошедшее длительное время: утвердительные предложения.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BE255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51.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Прошедшее длительное время: отрицательные предложения.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BE255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52.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Выполнение тренировочных упражнений: прошедшее длительное время.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BE255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53.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Что ты делал в 5 вечера вчера?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Прошедшее длительное время: вопросы.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BE255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lastRenderedPageBreak/>
              <w:t>54.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Что произошло, пока ты отмечал праздник?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Прошедшее длительное и прошедшее простое время.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A76F93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55.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Сравнительный анализ прошедших времен.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A76F93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56.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Тренировка грамматического материала: Прошедшее длительное время.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A76F93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57.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Какой праздник для тебя первостепенный?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Работа над диалогической  и монологической речью.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A76F93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58.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Подготовка проекта «Наш последний праздник в классе».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Сбор информации.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A76F93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59.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Защита проекта «Наш последний праздник в классе». 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Монолог-сообщение.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A76F93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60.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Проверь себя!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A76F93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u w:val="single"/>
                <w:lang w:eastAsia="en-US"/>
              </w:rPr>
              <w:t>Раздел 6</w:t>
            </w:r>
          </w:p>
        </w:tc>
        <w:tc>
          <w:tcPr>
            <w:tcW w:w="8788" w:type="dxa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sz w:val="24"/>
                <w:szCs w:val="24"/>
              </w:rPr>
              <w:t>«Мы чудесно съездили в Англию» - 15 уроков.</w:t>
            </w:r>
          </w:p>
        </w:tc>
        <w:tc>
          <w:tcPr>
            <w:tcW w:w="1560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61.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Мы чудесно съездили в Англию.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Повторение прошедшего простого времени. Тренировка в речи.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7068B8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62.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Что ты делал вчера в 5 часов?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Повторение прошедшего продолженного времени. Тренировка в речи.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7068B8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63.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Ты когда-нибудь…?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Настоящее совершенное время. Контрастирование с простым прошедшим.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7068B8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64.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Настоящее совершенное время: отрицательные предложения.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7068B8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65.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Настоящее совершенное время: вопросительные предложения.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7068B8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66.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Работа над диалогической  речью.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7068B8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67.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Хотелось бы тебе…?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Тренировка настоящего совершенного и прошедшего простого времени в речи.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7068B8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68.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Какое самое хорошее место, которое ты посетил?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7068B8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lastRenderedPageBreak/>
              <w:t>69.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Ролевая игра «Мои лучшие воспоминания»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7068B8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70.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Обобщение грамматического материала: прошедшее простое, прошедшее продолженное, настоящее совершенное.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7068B8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71.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Работа над письмом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7068B8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72.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Подготовка проекта «Лучшее, что я сделал в этом году».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7068B8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73.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Защита проекта «Лучшее, что я сделал в этом году».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Монолог-сообщение.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7068B8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74.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Проверь себя! 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Урок самоконтроля.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7068B8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75.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Контрольная работа за третью четверть.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7068B8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747" w:type="dxa"/>
            <w:gridSpan w:val="2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4 четверть 27 уроков</w:t>
            </w:r>
          </w:p>
        </w:tc>
        <w:tc>
          <w:tcPr>
            <w:tcW w:w="1560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u w:val="single"/>
                <w:lang w:eastAsia="en-US"/>
              </w:rPr>
              <w:t>Раздел 7</w:t>
            </w:r>
          </w:p>
        </w:tc>
        <w:tc>
          <w:tcPr>
            <w:tcW w:w="8788" w:type="dxa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sz w:val="24"/>
                <w:szCs w:val="24"/>
              </w:rPr>
              <w:t>«Мои будущие каникулы» - 12 уроков.</w:t>
            </w:r>
          </w:p>
        </w:tc>
        <w:tc>
          <w:tcPr>
            <w:tcW w:w="1560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76.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Куда ты едешь?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Настоящее продолженное время в значении будущего действия.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4A6CC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77.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Что ты собираешься делать?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Структура “</w:t>
            </w:r>
            <w:r w:rsidRPr="006E2CA6">
              <w:rPr>
                <w:sz w:val="24"/>
                <w:szCs w:val="24"/>
                <w:lang w:val="en-US"/>
              </w:rPr>
              <w:t>to</w:t>
            </w:r>
            <w:r w:rsidRPr="006E2CA6">
              <w:rPr>
                <w:sz w:val="24"/>
                <w:szCs w:val="24"/>
              </w:rPr>
              <w:t xml:space="preserve"> </w:t>
            </w:r>
            <w:r w:rsidRPr="006E2CA6">
              <w:rPr>
                <w:sz w:val="24"/>
                <w:szCs w:val="24"/>
                <w:lang w:val="en-US"/>
              </w:rPr>
              <w:t>be</w:t>
            </w:r>
            <w:r w:rsidRPr="006E2CA6">
              <w:rPr>
                <w:sz w:val="24"/>
                <w:szCs w:val="24"/>
              </w:rPr>
              <w:t xml:space="preserve"> </w:t>
            </w:r>
            <w:r w:rsidRPr="006E2CA6">
              <w:rPr>
                <w:sz w:val="24"/>
                <w:szCs w:val="24"/>
                <w:lang w:val="en-US"/>
              </w:rPr>
              <w:t>going</w:t>
            </w:r>
            <w:r w:rsidRPr="006E2CA6">
              <w:rPr>
                <w:sz w:val="24"/>
                <w:szCs w:val="24"/>
              </w:rPr>
              <w:t xml:space="preserve"> </w:t>
            </w:r>
            <w:r w:rsidRPr="006E2CA6">
              <w:rPr>
                <w:sz w:val="24"/>
                <w:szCs w:val="24"/>
                <w:lang w:val="en-US"/>
              </w:rPr>
              <w:t>to</w:t>
            </w:r>
            <w:r w:rsidRPr="006E2CA6">
              <w:rPr>
                <w:sz w:val="24"/>
                <w:szCs w:val="24"/>
              </w:rPr>
              <w:t>…”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4A6CC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78.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Когда ты поедешь в Брайтон? Будущее простое время.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4A6CC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79.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Есть у тебя планы? Способы выражения будущности в английском языке.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4A6CC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80.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Ты бывал в морском путешествии?  Работа над диалогической и монологической речью. 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4A6CC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81.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Обобщение грамматического материала: способы выражения будущности в английском языке.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4A6CC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82.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Подготовка проекта «Мои будущие каникулы».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Сбор информации.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4A6CC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lastRenderedPageBreak/>
              <w:t>83.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Защита проекта «Мои будущие каникулы».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Монолог-сообщение.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4A6CC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84.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Подготовка к уроку самоконтроля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4A6CC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85.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Проверь себя! 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Урок самоконтроля. </w:t>
            </w:r>
            <w:proofErr w:type="spellStart"/>
            <w:r w:rsidRPr="006E2CA6">
              <w:rPr>
                <w:sz w:val="24"/>
                <w:szCs w:val="24"/>
              </w:rPr>
              <w:t>Аудирование</w:t>
            </w:r>
            <w:proofErr w:type="spellEnd"/>
            <w:r w:rsidRPr="006E2CA6">
              <w:rPr>
                <w:sz w:val="24"/>
                <w:szCs w:val="24"/>
              </w:rPr>
              <w:t xml:space="preserve"> и чтение.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4A6CC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86.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Проверь себя! 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Урок самоконтроля. Лексико-грамматический тест и говорение.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4A6CC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87.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Работа над ошибками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4A6CC2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u w:val="single"/>
                <w:lang w:eastAsia="en-US"/>
              </w:rPr>
              <w:t>Раздел 8</w:t>
            </w:r>
          </w:p>
        </w:tc>
        <w:tc>
          <w:tcPr>
            <w:tcW w:w="8788" w:type="dxa"/>
            <w:noWrap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sz w:val="24"/>
                <w:szCs w:val="24"/>
              </w:rPr>
              <w:t>«Мои лучшие впечатления» - 15 уроков.</w:t>
            </w:r>
          </w:p>
        </w:tc>
        <w:tc>
          <w:tcPr>
            <w:tcW w:w="1560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2D518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88.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proofErr w:type="spellStart"/>
            <w:r w:rsidRPr="006E2CA6">
              <w:rPr>
                <w:sz w:val="24"/>
                <w:szCs w:val="24"/>
              </w:rPr>
              <w:t>Достопримеча-тельности</w:t>
            </w:r>
            <w:proofErr w:type="spellEnd"/>
            <w:r w:rsidRPr="006E2CA6">
              <w:rPr>
                <w:sz w:val="24"/>
                <w:szCs w:val="24"/>
              </w:rPr>
              <w:t xml:space="preserve"> Лондона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57095E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89.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proofErr w:type="spellStart"/>
            <w:r w:rsidRPr="006E2CA6">
              <w:rPr>
                <w:sz w:val="24"/>
                <w:szCs w:val="24"/>
              </w:rPr>
              <w:t>Достопримеча-тельности</w:t>
            </w:r>
            <w:proofErr w:type="spellEnd"/>
            <w:r w:rsidRPr="006E2CA6">
              <w:rPr>
                <w:sz w:val="24"/>
                <w:szCs w:val="24"/>
              </w:rPr>
              <w:t xml:space="preserve"> Лондона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57095E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90.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Экскурсия по Лондону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57095E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91.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Чем они известны?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Знаменитые люди Англии и родного города.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57095E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92.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Защита проекта « Знаменитые люди Англии и родного города».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57095E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93.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Был ли ты когда-нибудь в тематическом парке?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Работа над диалогической речью.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57095E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94.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Ты любишь совершать поездки?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Работа над диалогической речью.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57095E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95.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Работа со страноведческим справочником.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57095E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96.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Лучший знаток Британии.</w:t>
            </w:r>
          </w:p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Урок-конкурс.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57095E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97.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Работа с грамматическим справочником.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57095E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lastRenderedPageBreak/>
              <w:t>98.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Работа с грамматическим справочником.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57095E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99.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57095E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100.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>Контрольная работа за четвертую четверть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57095E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101.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Подготовка к итоговой контрольной работе  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57095E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  <w:tr w:rsidR="006E2CA6" w:rsidRPr="006E2CA6" w:rsidTr="006E2CA6">
        <w:trPr>
          <w:trHeight w:val="158"/>
        </w:trPr>
        <w:tc>
          <w:tcPr>
            <w:tcW w:w="959" w:type="dxa"/>
            <w:noWrap/>
          </w:tcPr>
          <w:p w:rsidR="006E2CA6" w:rsidRPr="006E2CA6" w:rsidRDefault="006E2CA6" w:rsidP="006E2CA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E2CA6">
              <w:rPr>
                <w:b/>
                <w:bCs/>
                <w:sz w:val="24"/>
                <w:szCs w:val="24"/>
                <w:lang w:eastAsia="en-US"/>
              </w:rPr>
              <w:t>102.</w:t>
            </w:r>
          </w:p>
        </w:tc>
        <w:tc>
          <w:tcPr>
            <w:tcW w:w="8788" w:type="dxa"/>
            <w:noWrap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  <w:r w:rsidRPr="006E2CA6">
              <w:rPr>
                <w:sz w:val="24"/>
                <w:szCs w:val="24"/>
              </w:rPr>
              <w:t xml:space="preserve">Итоговая контрольная работа  </w:t>
            </w:r>
          </w:p>
        </w:tc>
        <w:tc>
          <w:tcPr>
            <w:tcW w:w="1560" w:type="dxa"/>
          </w:tcPr>
          <w:p w:rsidR="006E2CA6" w:rsidRDefault="006E2CA6" w:rsidP="006E2CA6">
            <w:pPr>
              <w:jc w:val="center"/>
            </w:pPr>
            <w:r w:rsidRPr="0057095E"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E2CA6" w:rsidRPr="006E2CA6" w:rsidRDefault="006E2CA6" w:rsidP="006E2CA6">
            <w:pPr>
              <w:rPr>
                <w:sz w:val="24"/>
                <w:szCs w:val="24"/>
              </w:rPr>
            </w:pPr>
          </w:p>
        </w:tc>
      </w:tr>
    </w:tbl>
    <w:p w:rsidR="00B30C09" w:rsidRPr="006E2CA6" w:rsidRDefault="00B30C09" w:rsidP="0082477E">
      <w:pPr>
        <w:rPr>
          <w:b/>
          <w:sz w:val="24"/>
          <w:szCs w:val="24"/>
        </w:rPr>
      </w:pPr>
    </w:p>
    <w:p w:rsidR="0031446E" w:rsidRPr="006E2CA6" w:rsidRDefault="0031446E" w:rsidP="0082477E">
      <w:pPr>
        <w:rPr>
          <w:b/>
          <w:sz w:val="24"/>
          <w:szCs w:val="24"/>
        </w:rPr>
      </w:pPr>
    </w:p>
    <w:p w:rsidR="00D415E5" w:rsidRDefault="00D415E5" w:rsidP="00EA640A">
      <w:pPr>
        <w:widowControl/>
        <w:autoSpaceDE/>
        <w:autoSpaceDN/>
        <w:adjustRightInd/>
        <w:jc w:val="center"/>
        <w:rPr>
          <w:rFonts w:eastAsia="Calibri"/>
          <w:b/>
          <w:bCs/>
          <w:color w:val="000000"/>
          <w:sz w:val="24"/>
          <w:szCs w:val="24"/>
          <w:u w:val="single"/>
          <w:lang w:eastAsia="en-US"/>
        </w:rPr>
        <w:sectPr w:rsidR="00D415E5" w:rsidSect="00CE1479">
          <w:pgSz w:w="16838" w:h="11906" w:orient="landscape"/>
          <w:pgMar w:top="1259" w:right="902" w:bottom="1106" w:left="902" w:header="709" w:footer="709" w:gutter="0"/>
          <w:pgNumType w:start="0"/>
          <w:cols w:space="708"/>
          <w:titlePg/>
          <w:docGrid w:linePitch="360"/>
        </w:sectPr>
      </w:pPr>
    </w:p>
    <w:p w:rsidR="00867D7F" w:rsidRPr="00867D7F" w:rsidRDefault="00867D7F" w:rsidP="00867D7F">
      <w:pPr>
        <w:widowControl/>
        <w:jc w:val="right"/>
        <w:rPr>
          <w:rFonts w:eastAsia="Calibri"/>
          <w:b/>
          <w:i/>
          <w:sz w:val="24"/>
          <w:szCs w:val="24"/>
        </w:rPr>
      </w:pPr>
      <w:r w:rsidRPr="00867D7F">
        <w:rPr>
          <w:rFonts w:eastAsia="Calibri"/>
          <w:b/>
          <w:i/>
          <w:sz w:val="24"/>
          <w:szCs w:val="24"/>
        </w:rPr>
        <w:lastRenderedPageBreak/>
        <w:t>Приложение 1</w:t>
      </w:r>
    </w:p>
    <w:p w:rsidR="000C27B0" w:rsidRPr="003072CA" w:rsidRDefault="000C27B0" w:rsidP="00B02030">
      <w:pPr>
        <w:jc w:val="right"/>
        <w:rPr>
          <w:rFonts w:eastAsia="Calibri"/>
          <w:sz w:val="24"/>
          <w:szCs w:val="24"/>
        </w:rPr>
      </w:pPr>
      <w:r w:rsidRPr="003072CA">
        <w:rPr>
          <w:rFonts w:eastAsia="Calibri"/>
          <w:b/>
          <w:sz w:val="24"/>
          <w:szCs w:val="24"/>
        </w:rPr>
        <w:t xml:space="preserve"> </w:t>
      </w:r>
    </w:p>
    <w:p w:rsidR="000C27B0" w:rsidRPr="00867D7F" w:rsidRDefault="000C27B0" w:rsidP="000C27B0">
      <w:pPr>
        <w:widowControl/>
        <w:jc w:val="center"/>
        <w:rPr>
          <w:b/>
          <w:bCs/>
          <w:color w:val="000000"/>
          <w:spacing w:val="-10"/>
          <w:sz w:val="24"/>
          <w:szCs w:val="24"/>
        </w:rPr>
      </w:pPr>
      <w:r w:rsidRPr="00867D7F">
        <w:rPr>
          <w:b/>
          <w:bCs/>
          <w:color w:val="000000"/>
          <w:spacing w:val="-10"/>
          <w:sz w:val="24"/>
          <w:szCs w:val="24"/>
        </w:rPr>
        <w:t xml:space="preserve">Контроль уровня </w:t>
      </w:r>
      <w:proofErr w:type="spellStart"/>
      <w:r w:rsidRPr="00867D7F">
        <w:rPr>
          <w:b/>
          <w:bCs/>
          <w:color w:val="000000"/>
          <w:spacing w:val="-10"/>
          <w:sz w:val="24"/>
          <w:szCs w:val="24"/>
        </w:rPr>
        <w:t>обученности</w:t>
      </w:r>
      <w:proofErr w:type="spellEnd"/>
      <w:r w:rsidRPr="00867D7F">
        <w:rPr>
          <w:b/>
          <w:bCs/>
          <w:color w:val="000000"/>
          <w:spacing w:val="-10"/>
          <w:sz w:val="24"/>
          <w:szCs w:val="24"/>
        </w:rPr>
        <w:t>.</w:t>
      </w: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tbl>
      <w:tblPr>
        <w:tblW w:w="9936" w:type="dxa"/>
        <w:tblInd w:w="2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296"/>
        <w:gridCol w:w="1296"/>
        <w:gridCol w:w="1296"/>
        <w:gridCol w:w="1512"/>
        <w:gridCol w:w="720"/>
        <w:gridCol w:w="936"/>
      </w:tblGrid>
      <w:tr w:rsidR="00CD63BE" w:rsidTr="006E2CA6">
        <w:tc>
          <w:tcPr>
            <w:tcW w:w="2880" w:type="dxa"/>
          </w:tcPr>
          <w:p w:rsidR="00CD63BE" w:rsidRPr="0086119B" w:rsidRDefault="00CD63BE" w:rsidP="00CD63BE">
            <w:pPr>
              <w:jc w:val="center"/>
              <w:rPr>
                <w:b/>
                <w:sz w:val="28"/>
                <w:szCs w:val="28"/>
              </w:rPr>
            </w:pPr>
            <w:r w:rsidRPr="0086119B">
              <w:rPr>
                <w:b/>
                <w:sz w:val="28"/>
                <w:szCs w:val="28"/>
              </w:rPr>
              <w:t>Виды контроля</w:t>
            </w:r>
          </w:p>
        </w:tc>
        <w:tc>
          <w:tcPr>
            <w:tcW w:w="1296" w:type="dxa"/>
          </w:tcPr>
          <w:p w:rsidR="00CD63BE" w:rsidRPr="0086119B" w:rsidRDefault="00CD63BE" w:rsidP="00CD63BE">
            <w:pPr>
              <w:jc w:val="center"/>
              <w:rPr>
                <w:b/>
              </w:rPr>
            </w:pPr>
            <w:r w:rsidRPr="0086119B">
              <w:rPr>
                <w:b/>
              </w:rPr>
              <w:t>1 четверть</w:t>
            </w:r>
          </w:p>
        </w:tc>
        <w:tc>
          <w:tcPr>
            <w:tcW w:w="1296" w:type="dxa"/>
          </w:tcPr>
          <w:p w:rsidR="00CD63BE" w:rsidRPr="0086119B" w:rsidRDefault="00CD63BE" w:rsidP="00CD63BE">
            <w:pPr>
              <w:jc w:val="center"/>
              <w:rPr>
                <w:b/>
              </w:rPr>
            </w:pPr>
            <w:r w:rsidRPr="0086119B">
              <w:rPr>
                <w:b/>
              </w:rPr>
              <w:t>2 четверть</w:t>
            </w:r>
          </w:p>
        </w:tc>
        <w:tc>
          <w:tcPr>
            <w:tcW w:w="1296" w:type="dxa"/>
          </w:tcPr>
          <w:p w:rsidR="00CD63BE" w:rsidRPr="0086119B" w:rsidRDefault="00CD63BE" w:rsidP="00CD63BE">
            <w:pPr>
              <w:jc w:val="center"/>
              <w:rPr>
                <w:b/>
              </w:rPr>
            </w:pPr>
            <w:r w:rsidRPr="0086119B">
              <w:rPr>
                <w:b/>
              </w:rPr>
              <w:t>3 четверть</w:t>
            </w:r>
          </w:p>
        </w:tc>
        <w:tc>
          <w:tcPr>
            <w:tcW w:w="1512" w:type="dxa"/>
          </w:tcPr>
          <w:p w:rsidR="00CD63BE" w:rsidRPr="0086119B" w:rsidRDefault="00CD63BE" w:rsidP="00867D7F">
            <w:pPr>
              <w:jc w:val="center"/>
              <w:rPr>
                <w:b/>
              </w:rPr>
            </w:pPr>
            <w:r w:rsidRPr="0086119B">
              <w:rPr>
                <w:b/>
              </w:rPr>
              <w:t>4</w:t>
            </w:r>
            <w:r w:rsidR="00867D7F">
              <w:rPr>
                <w:b/>
              </w:rPr>
              <w:t xml:space="preserve"> </w:t>
            </w:r>
            <w:r>
              <w:rPr>
                <w:b/>
              </w:rPr>
              <w:t>ч</w:t>
            </w:r>
            <w:r w:rsidRPr="0086119B">
              <w:rPr>
                <w:b/>
              </w:rPr>
              <w:t>етверть</w:t>
            </w:r>
          </w:p>
        </w:tc>
        <w:tc>
          <w:tcPr>
            <w:tcW w:w="720" w:type="dxa"/>
          </w:tcPr>
          <w:p w:rsidR="00CD63BE" w:rsidRPr="0086119B" w:rsidRDefault="00CD63BE" w:rsidP="00CD63BE">
            <w:pPr>
              <w:jc w:val="center"/>
              <w:rPr>
                <w:b/>
                <w:sz w:val="28"/>
                <w:szCs w:val="28"/>
              </w:rPr>
            </w:pPr>
            <w:r w:rsidRPr="0086119B">
              <w:rPr>
                <w:b/>
                <w:sz w:val="28"/>
                <w:szCs w:val="28"/>
              </w:rPr>
              <w:t>Год</w:t>
            </w:r>
          </w:p>
          <w:p w:rsidR="00CD63BE" w:rsidRPr="0086119B" w:rsidRDefault="00CD63BE" w:rsidP="00CD63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36" w:type="dxa"/>
          </w:tcPr>
          <w:p w:rsidR="00CD63BE" w:rsidRPr="0086119B" w:rsidRDefault="00CD63BE" w:rsidP="00CD63BE">
            <w:pPr>
              <w:jc w:val="center"/>
              <w:rPr>
                <w:b/>
                <w:sz w:val="28"/>
                <w:szCs w:val="28"/>
              </w:rPr>
            </w:pPr>
            <w:r w:rsidRPr="0086119B">
              <w:rPr>
                <w:b/>
                <w:sz w:val="28"/>
                <w:szCs w:val="28"/>
              </w:rPr>
              <w:t>итого</w:t>
            </w:r>
          </w:p>
        </w:tc>
      </w:tr>
      <w:tr w:rsidR="00CD63BE" w:rsidRPr="0086119B" w:rsidTr="006E2CA6">
        <w:tc>
          <w:tcPr>
            <w:tcW w:w="2880" w:type="dxa"/>
          </w:tcPr>
          <w:p w:rsidR="00CD63BE" w:rsidRPr="00417359" w:rsidRDefault="00CD63BE" w:rsidP="00CD63BE">
            <w:pPr>
              <w:rPr>
                <w:i/>
                <w:sz w:val="28"/>
                <w:szCs w:val="28"/>
              </w:rPr>
            </w:pPr>
            <w:r w:rsidRPr="00417359">
              <w:rPr>
                <w:i/>
                <w:sz w:val="28"/>
                <w:szCs w:val="28"/>
              </w:rPr>
              <w:t xml:space="preserve">Административный контроль </w:t>
            </w:r>
            <w:proofErr w:type="spellStart"/>
            <w:r w:rsidRPr="00417359">
              <w:rPr>
                <w:i/>
                <w:sz w:val="28"/>
                <w:szCs w:val="28"/>
              </w:rPr>
              <w:t>ЗУНов</w:t>
            </w:r>
            <w:proofErr w:type="spellEnd"/>
          </w:p>
        </w:tc>
        <w:tc>
          <w:tcPr>
            <w:tcW w:w="1296" w:type="dxa"/>
          </w:tcPr>
          <w:p w:rsidR="00CD63BE" w:rsidRPr="0086119B" w:rsidRDefault="00CD63BE" w:rsidP="00CD63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6" w:type="dxa"/>
          </w:tcPr>
          <w:p w:rsidR="00CD63BE" w:rsidRPr="0086119B" w:rsidRDefault="00CD63BE" w:rsidP="00CD63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6" w:type="dxa"/>
          </w:tcPr>
          <w:p w:rsidR="00CD63BE" w:rsidRPr="0086119B" w:rsidRDefault="00CD63BE" w:rsidP="00CD63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12" w:type="dxa"/>
          </w:tcPr>
          <w:p w:rsidR="00CD63BE" w:rsidRPr="0086119B" w:rsidRDefault="00CD63BE" w:rsidP="00CD63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20" w:type="dxa"/>
          </w:tcPr>
          <w:p w:rsidR="00CD63BE" w:rsidRPr="0086119B" w:rsidRDefault="00CD63BE" w:rsidP="00CD63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6" w:type="dxa"/>
          </w:tcPr>
          <w:p w:rsidR="00CD63BE" w:rsidRPr="0086119B" w:rsidRDefault="00CD63BE" w:rsidP="00CD63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D63BE" w:rsidRPr="0086119B" w:rsidTr="006E2CA6">
        <w:tc>
          <w:tcPr>
            <w:tcW w:w="2880" w:type="dxa"/>
          </w:tcPr>
          <w:p w:rsidR="00CD63BE" w:rsidRPr="0086119B" w:rsidRDefault="00CD63BE" w:rsidP="00CD63BE">
            <w:pPr>
              <w:rPr>
                <w:sz w:val="28"/>
                <w:szCs w:val="28"/>
              </w:rPr>
            </w:pPr>
            <w:r w:rsidRPr="00417359">
              <w:rPr>
                <w:i/>
                <w:sz w:val="28"/>
                <w:szCs w:val="28"/>
              </w:rPr>
              <w:t xml:space="preserve">Количество </w:t>
            </w:r>
            <w:r w:rsidRPr="0086119B">
              <w:rPr>
                <w:i/>
                <w:sz w:val="28"/>
                <w:szCs w:val="28"/>
              </w:rPr>
              <w:t>плановых контрольных работ</w:t>
            </w:r>
          </w:p>
        </w:tc>
        <w:tc>
          <w:tcPr>
            <w:tcW w:w="1296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12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6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D63BE" w:rsidRPr="0086119B" w:rsidTr="006E2CA6">
        <w:tc>
          <w:tcPr>
            <w:tcW w:w="2880" w:type="dxa"/>
          </w:tcPr>
          <w:p w:rsidR="00CD63BE" w:rsidRPr="0086119B" w:rsidRDefault="00CD63BE" w:rsidP="00CD63BE">
            <w:pPr>
              <w:rPr>
                <w:i/>
                <w:sz w:val="28"/>
                <w:szCs w:val="28"/>
              </w:rPr>
            </w:pPr>
            <w:r w:rsidRPr="0086119B">
              <w:rPr>
                <w:i/>
                <w:sz w:val="28"/>
                <w:szCs w:val="28"/>
              </w:rPr>
              <w:t>практических работ</w:t>
            </w:r>
          </w:p>
        </w:tc>
        <w:tc>
          <w:tcPr>
            <w:tcW w:w="1296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2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</w:p>
        </w:tc>
      </w:tr>
      <w:tr w:rsidR="00CD63BE" w:rsidRPr="0086119B" w:rsidTr="006E2CA6">
        <w:tc>
          <w:tcPr>
            <w:tcW w:w="2880" w:type="dxa"/>
          </w:tcPr>
          <w:p w:rsidR="00CD63BE" w:rsidRDefault="00CD63BE" w:rsidP="00CD63BE">
            <w:pPr>
              <w:rPr>
                <w:i/>
                <w:sz w:val="28"/>
                <w:szCs w:val="28"/>
              </w:rPr>
            </w:pPr>
            <w:r w:rsidRPr="0086119B">
              <w:rPr>
                <w:i/>
                <w:sz w:val="28"/>
                <w:szCs w:val="28"/>
              </w:rPr>
              <w:t>Других видов работ</w:t>
            </w:r>
          </w:p>
          <w:p w:rsidR="00CD63BE" w:rsidRPr="0086119B" w:rsidRDefault="00704DC6" w:rsidP="00CD63B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(проектная работа)</w:t>
            </w:r>
          </w:p>
        </w:tc>
        <w:tc>
          <w:tcPr>
            <w:tcW w:w="1296" w:type="dxa"/>
          </w:tcPr>
          <w:p w:rsidR="00CD63BE" w:rsidRPr="0086119B" w:rsidRDefault="00704DC6" w:rsidP="00CD63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96" w:type="dxa"/>
          </w:tcPr>
          <w:p w:rsidR="00CD63BE" w:rsidRPr="0086119B" w:rsidRDefault="007E6256" w:rsidP="00CD63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96" w:type="dxa"/>
          </w:tcPr>
          <w:p w:rsidR="00CD63BE" w:rsidRPr="0086119B" w:rsidRDefault="007E6256" w:rsidP="00CD63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12" w:type="dxa"/>
          </w:tcPr>
          <w:p w:rsidR="00CD63BE" w:rsidRPr="0086119B" w:rsidRDefault="007E6256" w:rsidP="00CD63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</w:tcPr>
          <w:p w:rsidR="00CD63BE" w:rsidRPr="0086119B" w:rsidRDefault="007E6256" w:rsidP="00CD63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D63BE" w:rsidRPr="0086119B" w:rsidTr="006E2CA6">
        <w:tc>
          <w:tcPr>
            <w:tcW w:w="2880" w:type="dxa"/>
          </w:tcPr>
          <w:p w:rsidR="00CD63BE" w:rsidRPr="0086119B" w:rsidRDefault="00CD63BE" w:rsidP="00CD63BE">
            <w:pPr>
              <w:rPr>
                <w:i/>
                <w:sz w:val="28"/>
                <w:szCs w:val="28"/>
              </w:rPr>
            </w:pPr>
            <w:r w:rsidRPr="0086119B">
              <w:rPr>
                <w:i/>
                <w:sz w:val="28"/>
                <w:szCs w:val="28"/>
              </w:rPr>
              <w:t>Экскурсий</w:t>
            </w:r>
          </w:p>
          <w:p w:rsidR="00CD63BE" w:rsidRPr="0086119B" w:rsidRDefault="00CD63BE" w:rsidP="00CD63BE">
            <w:pPr>
              <w:rPr>
                <w:i/>
                <w:sz w:val="28"/>
                <w:szCs w:val="28"/>
              </w:rPr>
            </w:pPr>
          </w:p>
        </w:tc>
        <w:tc>
          <w:tcPr>
            <w:tcW w:w="1296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2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</w:tcPr>
          <w:p w:rsidR="00CD63BE" w:rsidRPr="0086119B" w:rsidRDefault="00CD63BE" w:rsidP="00CD63BE">
            <w:pPr>
              <w:jc w:val="center"/>
              <w:rPr>
                <w:sz w:val="28"/>
                <w:szCs w:val="28"/>
              </w:rPr>
            </w:pPr>
          </w:p>
        </w:tc>
      </w:tr>
    </w:tbl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CD63BE" w:rsidRDefault="00CD63BE" w:rsidP="0076547D">
      <w:pPr>
        <w:rPr>
          <w:rFonts w:eastAsia="Calibri"/>
          <w:b/>
          <w:sz w:val="24"/>
          <w:szCs w:val="24"/>
        </w:rPr>
      </w:pPr>
    </w:p>
    <w:p w:rsidR="000C27B0" w:rsidRPr="003072CA" w:rsidRDefault="0076547D" w:rsidP="000C27B0">
      <w:pPr>
        <w:jc w:val="right"/>
        <w:rPr>
          <w:rFonts w:eastAsia="Calibri"/>
          <w:b/>
          <w:sz w:val="24"/>
          <w:szCs w:val="24"/>
        </w:rPr>
      </w:pPr>
      <w:r w:rsidRPr="003072CA">
        <w:rPr>
          <w:rFonts w:eastAsia="Calibri"/>
          <w:b/>
          <w:sz w:val="24"/>
          <w:szCs w:val="24"/>
        </w:rPr>
        <w:lastRenderedPageBreak/>
        <w:t xml:space="preserve">           </w:t>
      </w:r>
    </w:p>
    <w:p w:rsidR="00867D7F" w:rsidRPr="00C7524D" w:rsidRDefault="00867D7F" w:rsidP="00867D7F">
      <w:pPr>
        <w:widowControl/>
        <w:jc w:val="right"/>
        <w:rPr>
          <w:rFonts w:eastAsia="Calibri"/>
          <w:b/>
          <w:i/>
          <w:sz w:val="24"/>
          <w:szCs w:val="24"/>
        </w:rPr>
      </w:pPr>
      <w:r w:rsidRPr="00C7524D">
        <w:rPr>
          <w:rFonts w:eastAsia="Calibri"/>
          <w:b/>
          <w:i/>
          <w:sz w:val="24"/>
          <w:szCs w:val="24"/>
        </w:rPr>
        <w:t>Приложение 2</w:t>
      </w:r>
    </w:p>
    <w:p w:rsidR="00C244E2" w:rsidRDefault="00A644CC" w:rsidP="00C244E2">
      <w:pPr>
        <w:rPr>
          <w:sz w:val="24"/>
          <w:szCs w:val="24"/>
        </w:rPr>
      </w:pPr>
      <w:r w:rsidRPr="006D71A7">
        <w:rPr>
          <w:i/>
          <w:sz w:val="24"/>
          <w:szCs w:val="24"/>
        </w:rPr>
        <w:br/>
      </w:r>
      <w:r w:rsidR="00C244E2">
        <w:rPr>
          <w:i/>
          <w:sz w:val="24"/>
          <w:szCs w:val="24"/>
        </w:rPr>
        <w:t xml:space="preserve">                                               </w:t>
      </w:r>
      <w:r w:rsidR="009D20FA" w:rsidRPr="006D71A7">
        <w:rPr>
          <w:b/>
          <w:sz w:val="24"/>
          <w:szCs w:val="24"/>
          <w:u w:val="single"/>
        </w:rPr>
        <w:t xml:space="preserve">Контрольная работа </w:t>
      </w:r>
      <w:r w:rsidR="00E4671C">
        <w:rPr>
          <w:b/>
          <w:sz w:val="24"/>
          <w:szCs w:val="24"/>
          <w:u w:val="single"/>
        </w:rPr>
        <w:t>за 1 четверть</w:t>
      </w:r>
      <w:r w:rsidR="00C244E2">
        <w:rPr>
          <w:b/>
          <w:sz w:val="24"/>
          <w:szCs w:val="24"/>
          <w:u w:val="single"/>
        </w:rPr>
        <w:t xml:space="preserve"> (урок </w:t>
      </w:r>
      <w:r w:rsidR="00A74E93">
        <w:rPr>
          <w:b/>
          <w:sz w:val="24"/>
          <w:szCs w:val="24"/>
          <w:u w:val="single"/>
        </w:rPr>
        <w:t>26)</w:t>
      </w:r>
      <w:r w:rsidRPr="006D71A7">
        <w:rPr>
          <w:b/>
          <w:sz w:val="24"/>
          <w:szCs w:val="24"/>
        </w:rPr>
        <w:br/>
      </w:r>
      <w:r w:rsidR="00C244E2">
        <w:rPr>
          <w:b/>
          <w:sz w:val="24"/>
          <w:szCs w:val="24"/>
        </w:rPr>
        <w:t xml:space="preserve">                                                                 </w:t>
      </w:r>
      <w:r w:rsidRPr="006D71A7">
        <w:rPr>
          <w:b/>
          <w:sz w:val="24"/>
          <w:szCs w:val="24"/>
        </w:rPr>
        <w:t>1-й вариант</w:t>
      </w:r>
      <w:r w:rsidRPr="003072CA">
        <w:rPr>
          <w:sz w:val="24"/>
          <w:szCs w:val="24"/>
        </w:rPr>
        <w:br/>
      </w:r>
    </w:p>
    <w:p w:rsidR="006723FD" w:rsidRPr="0096197E" w:rsidRDefault="00A644CC" w:rsidP="00C244E2">
      <w:pPr>
        <w:rPr>
          <w:b/>
          <w:sz w:val="28"/>
          <w:szCs w:val="28"/>
          <w:u w:val="single"/>
          <w:lang w:val="en-US"/>
        </w:rPr>
      </w:pPr>
      <w:r w:rsidRPr="0096197E">
        <w:rPr>
          <w:b/>
          <w:sz w:val="28"/>
          <w:szCs w:val="28"/>
          <w:u w:val="single"/>
          <w:lang w:val="en-US"/>
        </w:rPr>
        <w:t xml:space="preserve">1. </w:t>
      </w:r>
      <w:r w:rsidR="006723FD" w:rsidRPr="00C7524D">
        <w:rPr>
          <w:b/>
          <w:sz w:val="28"/>
          <w:szCs w:val="28"/>
          <w:u w:val="single"/>
        </w:rPr>
        <w:t>Составьте</w:t>
      </w:r>
      <w:r w:rsidR="006723FD" w:rsidRPr="0096197E">
        <w:rPr>
          <w:b/>
          <w:sz w:val="28"/>
          <w:szCs w:val="28"/>
          <w:u w:val="single"/>
          <w:lang w:val="en-US"/>
        </w:rPr>
        <w:t xml:space="preserve"> </w:t>
      </w:r>
      <w:r w:rsidR="006723FD" w:rsidRPr="00C7524D">
        <w:rPr>
          <w:b/>
          <w:sz w:val="28"/>
          <w:szCs w:val="28"/>
          <w:u w:val="single"/>
        </w:rPr>
        <w:t>предложения</w:t>
      </w:r>
    </w:p>
    <w:p w:rsidR="006723FD" w:rsidRPr="00C7524D" w:rsidRDefault="00A644CC" w:rsidP="00A644CC">
      <w:pPr>
        <w:rPr>
          <w:b/>
          <w:sz w:val="28"/>
          <w:szCs w:val="28"/>
          <w:u w:val="single"/>
          <w:lang w:val="en-US"/>
        </w:rPr>
      </w:pPr>
      <w:r w:rsidRPr="00C7524D">
        <w:rPr>
          <w:sz w:val="28"/>
          <w:szCs w:val="28"/>
          <w:lang w:val="en-US"/>
        </w:rPr>
        <w:t>Pupils have to be at school by (</w:t>
      </w:r>
      <w:r w:rsidRPr="00C7524D">
        <w:rPr>
          <w:sz w:val="28"/>
          <w:szCs w:val="28"/>
        </w:rPr>
        <w:t>к</w:t>
      </w:r>
      <w:r w:rsidRPr="00C7524D">
        <w:rPr>
          <w:sz w:val="28"/>
          <w:szCs w:val="28"/>
          <w:lang w:val="en-US"/>
        </w:rPr>
        <w:t>) 8.50.</w:t>
      </w:r>
      <w:r w:rsidRPr="00C7524D">
        <w:rPr>
          <w:sz w:val="28"/>
          <w:szCs w:val="28"/>
          <w:lang w:val="en-US"/>
        </w:rPr>
        <w:br/>
        <w:t>A form teacher has to be tidy (</w:t>
      </w:r>
      <w:r w:rsidRPr="00C7524D">
        <w:rPr>
          <w:sz w:val="28"/>
          <w:szCs w:val="28"/>
        </w:rPr>
        <w:t>аккуратным</w:t>
      </w:r>
      <w:r w:rsidRPr="00C7524D">
        <w:rPr>
          <w:sz w:val="28"/>
          <w:szCs w:val="28"/>
          <w:lang w:val="en-US"/>
        </w:rPr>
        <w:t>).</w:t>
      </w:r>
      <w:r w:rsidRPr="00C7524D">
        <w:rPr>
          <w:sz w:val="28"/>
          <w:szCs w:val="28"/>
          <w:lang w:val="en-US"/>
        </w:rPr>
        <w:br/>
      </w:r>
      <w:proofErr w:type="gramStart"/>
      <w:r w:rsidR="00BB5CF4" w:rsidRPr="00C7524D">
        <w:rPr>
          <w:sz w:val="28"/>
          <w:szCs w:val="28"/>
          <w:lang w:val="en-US"/>
        </w:rPr>
        <w:t>.......</w:t>
      </w:r>
      <w:proofErr w:type="gramEnd"/>
      <w:r w:rsidRPr="00C7524D">
        <w:rPr>
          <w:sz w:val="28"/>
          <w:szCs w:val="28"/>
          <w:lang w:val="en-US"/>
        </w:rPr>
        <w:t>get permission to go home at lunch time.</w:t>
      </w:r>
      <w:r w:rsidRPr="00C7524D">
        <w:rPr>
          <w:sz w:val="28"/>
          <w:szCs w:val="28"/>
          <w:lang w:val="en-US"/>
        </w:rPr>
        <w:br/>
      </w:r>
      <w:proofErr w:type="gramStart"/>
      <w:r w:rsidR="00BB5CF4" w:rsidRPr="00C7524D">
        <w:rPr>
          <w:sz w:val="28"/>
          <w:szCs w:val="28"/>
          <w:lang w:val="en-US"/>
        </w:rPr>
        <w:t>.......</w:t>
      </w:r>
      <w:proofErr w:type="gramEnd"/>
      <w:r w:rsidRPr="00C7524D">
        <w:rPr>
          <w:sz w:val="28"/>
          <w:szCs w:val="28"/>
          <w:lang w:val="en-US"/>
        </w:rPr>
        <w:t xml:space="preserve">teach pupils </w:t>
      </w:r>
      <w:proofErr w:type="spellStart"/>
      <w:r w:rsidRPr="00C7524D">
        <w:rPr>
          <w:sz w:val="28"/>
          <w:szCs w:val="28"/>
          <w:lang w:val="en-US"/>
        </w:rPr>
        <w:t>saf</w:t>
      </w:r>
      <w:proofErr w:type="spellEnd"/>
      <w:r w:rsidRPr="00C7524D">
        <w:rPr>
          <w:sz w:val="28"/>
          <w:szCs w:val="28"/>
        </w:rPr>
        <w:t>е</w:t>
      </w:r>
      <w:r w:rsidR="00C244E2" w:rsidRPr="00C7524D">
        <w:rPr>
          <w:sz w:val="28"/>
          <w:szCs w:val="28"/>
          <w:lang w:val="en-US"/>
        </w:rPr>
        <w:t>ty rules.</w:t>
      </w:r>
      <w:r w:rsidR="00C244E2" w:rsidRPr="00C7524D">
        <w:rPr>
          <w:sz w:val="28"/>
          <w:szCs w:val="28"/>
          <w:lang w:val="en-US"/>
        </w:rPr>
        <w:br/>
      </w:r>
      <w:r w:rsidRPr="00C7524D">
        <w:rPr>
          <w:sz w:val="28"/>
          <w:szCs w:val="28"/>
          <w:lang w:val="en-US"/>
        </w:rPr>
        <w:br/>
      </w:r>
      <w:r w:rsidRPr="00C7524D">
        <w:rPr>
          <w:b/>
          <w:sz w:val="28"/>
          <w:szCs w:val="28"/>
          <w:u w:val="single"/>
          <w:lang w:val="en-US"/>
        </w:rPr>
        <w:t xml:space="preserve">2. </w:t>
      </w:r>
      <w:r w:rsidR="006723FD" w:rsidRPr="00C7524D">
        <w:rPr>
          <w:b/>
          <w:sz w:val="28"/>
          <w:szCs w:val="28"/>
          <w:u w:val="single"/>
        </w:rPr>
        <w:t>Составьте</w:t>
      </w:r>
      <w:r w:rsidR="006723FD" w:rsidRPr="00C7524D">
        <w:rPr>
          <w:b/>
          <w:sz w:val="28"/>
          <w:szCs w:val="28"/>
          <w:u w:val="single"/>
          <w:lang w:val="en-US"/>
        </w:rPr>
        <w:t xml:space="preserve"> </w:t>
      </w:r>
      <w:r w:rsidR="006723FD" w:rsidRPr="00C7524D">
        <w:rPr>
          <w:b/>
          <w:sz w:val="28"/>
          <w:szCs w:val="28"/>
          <w:u w:val="single"/>
        </w:rPr>
        <w:t>вопросы</w:t>
      </w:r>
    </w:p>
    <w:p w:rsidR="00894C20" w:rsidRPr="00C7524D" w:rsidRDefault="00A644CC" w:rsidP="000913AF">
      <w:pPr>
        <w:rPr>
          <w:lang w:val="en-US"/>
        </w:rPr>
      </w:pPr>
      <w:r w:rsidRPr="00C7524D">
        <w:rPr>
          <w:sz w:val="28"/>
          <w:szCs w:val="28"/>
          <w:lang w:val="en-US"/>
        </w:rPr>
        <w:t xml:space="preserve">Do you </w:t>
      </w:r>
      <w:proofErr w:type="gramStart"/>
      <w:r w:rsidRPr="00C7524D">
        <w:rPr>
          <w:sz w:val="28"/>
          <w:szCs w:val="28"/>
          <w:lang w:val="en-US"/>
        </w:rPr>
        <w:t xml:space="preserve">come </w:t>
      </w:r>
      <w:r w:rsidR="00BB5CF4" w:rsidRPr="00C7524D">
        <w:rPr>
          <w:sz w:val="28"/>
          <w:szCs w:val="28"/>
          <w:lang w:val="en-US"/>
        </w:rPr>
        <w:t xml:space="preserve"> to</w:t>
      </w:r>
      <w:proofErr w:type="gramEnd"/>
      <w:r w:rsidR="00BB5CF4" w:rsidRPr="00C7524D">
        <w:rPr>
          <w:sz w:val="28"/>
          <w:szCs w:val="28"/>
          <w:lang w:val="en-US"/>
        </w:rPr>
        <w:t xml:space="preserve"> school </w:t>
      </w:r>
      <w:r w:rsidRPr="00C7524D">
        <w:rPr>
          <w:sz w:val="28"/>
          <w:szCs w:val="28"/>
          <w:lang w:val="en-US"/>
        </w:rPr>
        <w:t xml:space="preserve">before 8 o'clock? </w:t>
      </w:r>
      <w:r w:rsidRPr="00C7524D">
        <w:rPr>
          <w:sz w:val="28"/>
          <w:szCs w:val="28"/>
          <w:lang w:val="en-US"/>
        </w:rPr>
        <w:br/>
      </w:r>
      <w:proofErr w:type="gramStart"/>
      <w:r w:rsidR="00BB5CF4" w:rsidRPr="00C7524D">
        <w:rPr>
          <w:sz w:val="28"/>
          <w:szCs w:val="28"/>
          <w:lang w:val="en-US"/>
        </w:rPr>
        <w:t>....</w:t>
      </w:r>
      <w:proofErr w:type="gramEnd"/>
      <w:r w:rsidRPr="00C7524D">
        <w:rPr>
          <w:sz w:val="28"/>
          <w:szCs w:val="28"/>
          <w:lang w:val="en-US"/>
        </w:rPr>
        <w:t>your friends have to check your diary?</w:t>
      </w:r>
      <w:r w:rsidRPr="00C7524D">
        <w:rPr>
          <w:sz w:val="28"/>
          <w:szCs w:val="28"/>
          <w:lang w:val="en-US"/>
        </w:rPr>
        <w:br/>
      </w:r>
      <w:proofErr w:type="gramStart"/>
      <w:r w:rsidR="00BB5CF4" w:rsidRPr="00C7524D">
        <w:rPr>
          <w:sz w:val="28"/>
          <w:szCs w:val="28"/>
          <w:lang w:val="en-US"/>
        </w:rPr>
        <w:t>.....</w:t>
      </w:r>
      <w:proofErr w:type="gramEnd"/>
      <w:r w:rsidRPr="00C7524D">
        <w:rPr>
          <w:sz w:val="28"/>
          <w:szCs w:val="28"/>
          <w:lang w:val="en-US"/>
        </w:rPr>
        <w:t>write down</w:t>
      </w:r>
      <w:r w:rsidR="00BB5CF4" w:rsidRPr="00C7524D">
        <w:rPr>
          <w:sz w:val="28"/>
          <w:szCs w:val="28"/>
          <w:lang w:val="en-US"/>
        </w:rPr>
        <w:t xml:space="preserve"> the homework in your </w:t>
      </w:r>
      <w:r w:rsidRPr="00C7524D">
        <w:rPr>
          <w:sz w:val="28"/>
          <w:szCs w:val="28"/>
          <w:lang w:val="en-US"/>
        </w:rPr>
        <w:t xml:space="preserve"> diary?</w:t>
      </w:r>
      <w:r w:rsidRPr="00C7524D">
        <w:rPr>
          <w:sz w:val="28"/>
          <w:szCs w:val="28"/>
          <w:lang w:val="en-US"/>
        </w:rPr>
        <w:br/>
      </w:r>
      <w:proofErr w:type="gramStart"/>
      <w:r w:rsidR="00BB5CF4" w:rsidRPr="00C7524D">
        <w:rPr>
          <w:sz w:val="28"/>
          <w:szCs w:val="28"/>
          <w:lang w:val="en-US"/>
        </w:rPr>
        <w:t>.....</w:t>
      </w:r>
      <w:proofErr w:type="gramEnd"/>
      <w:r w:rsidRPr="00C7524D">
        <w:rPr>
          <w:sz w:val="28"/>
          <w:szCs w:val="28"/>
          <w:lang w:val="en-US"/>
        </w:rPr>
        <w:t>clean your room?</w:t>
      </w:r>
      <w:r w:rsidRPr="00C7524D">
        <w:rPr>
          <w:sz w:val="28"/>
          <w:szCs w:val="28"/>
          <w:lang w:val="en-US"/>
        </w:rPr>
        <w:br/>
      </w:r>
      <w:r w:rsidRPr="00C7524D">
        <w:rPr>
          <w:sz w:val="28"/>
          <w:szCs w:val="28"/>
          <w:lang w:val="en-US"/>
        </w:rPr>
        <w:br/>
      </w:r>
      <w:r w:rsidRPr="00C7524D">
        <w:rPr>
          <w:b/>
          <w:sz w:val="28"/>
          <w:szCs w:val="28"/>
          <w:u w:val="single"/>
          <w:lang w:val="en-US"/>
        </w:rPr>
        <w:t xml:space="preserve">3. </w:t>
      </w:r>
      <w:r w:rsidR="006723FD" w:rsidRPr="00C7524D">
        <w:rPr>
          <w:b/>
          <w:sz w:val="28"/>
          <w:szCs w:val="28"/>
          <w:u w:val="single"/>
        </w:rPr>
        <w:t>Составьте</w:t>
      </w:r>
      <w:r w:rsidR="006723FD" w:rsidRPr="00C7524D">
        <w:rPr>
          <w:b/>
          <w:sz w:val="28"/>
          <w:szCs w:val="28"/>
          <w:u w:val="single"/>
          <w:lang w:val="en-US"/>
        </w:rPr>
        <w:t xml:space="preserve"> </w:t>
      </w:r>
      <w:r w:rsidR="006723FD" w:rsidRPr="00C7524D">
        <w:rPr>
          <w:b/>
          <w:sz w:val="28"/>
          <w:szCs w:val="28"/>
          <w:u w:val="single"/>
        </w:rPr>
        <w:t>предложения</w:t>
      </w:r>
      <w:r w:rsidRPr="00C7524D">
        <w:rPr>
          <w:b/>
          <w:sz w:val="28"/>
          <w:szCs w:val="28"/>
          <w:u w:val="single"/>
          <w:lang w:val="en-US"/>
        </w:rPr>
        <w:br/>
      </w:r>
      <w:proofErr w:type="gramStart"/>
      <w:r w:rsidRPr="00C7524D">
        <w:rPr>
          <w:sz w:val="28"/>
          <w:szCs w:val="28"/>
          <w:lang w:val="en-US"/>
        </w:rPr>
        <w:t>Using</w:t>
      </w:r>
      <w:proofErr w:type="gramEnd"/>
      <w:r w:rsidRPr="00C7524D">
        <w:rPr>
          <w:sz w:val="28"/>
          <w:szCs w:val="28"/>
          <w:lang w:val="en-US"/>
        </w:rPr>
        <w:t xml:space="preserve"> the Internet must be fun</w:t>
      </w:r>
      <w:r w:rsidR="00BB5CF4" w:rsidRPr="00C7524D">
        <w:rPr>
          <w:sz w:val="28"/>
          <w:szCs w:val="28"/>
          <w:lang w:val="en-US"/>
        </w:rPr>
        <w:t>.</w:t>
      </w:r>
      <w:r w:rsidRPr="00C7524D">
        <w:rPr>
          <w:sz w:val="28"/>
          <w:szCs w:val="28"/>
          <w:lang w:val="en-US"/>
        </w:rPr>
        <w:br/>
        <w:t>Playing computer games may be dangerous</w:t>
      </w:r>
      <w:r w:rsidR="00BB5CF4" w:rsidRPr="00C7524D">
        <w:rPr>
          <w:sz w:val="28"/>
          <w:szCs w:val="28"/>
          <w:lang w:val="en-US"/>
        </w:rPr>
        <w:t>.</w:t>
      </w:r>
      <w:r w:rsidRPr="00C7524D">
        <w:rPr>
          <w:sz w:val="28"/>
          <w:szCs w:val="28"/>
          <w:lang w:val="en-US"/>
        </w:rPr>
        <w:br/>
      </w:r>
      <w:proofErr w:type="gramStart"/>
      <w:r w:rsidR="00BB5CF4" w:rsidRPr="00C7524D">
        <w:rPr>
          <w:sz w:val="28"/>
          <w:szCs w:val="28"/>
          <w:lang w:val="en-US"/>
        </w:rPr>
        <w:t>......</w:t>
      </w:r>
      <w:proofErr w:type="gramEnd"/>
      <w:r w:rsidRPr="00C7524D">
        <w:rPr>
          <w:sz w:val="28"/>
          <w:szCs w:val="28"/>
          <w:lang w:val="en-US"/>
        </w:rPr>
        <w:t>might be useful</w:t>
      </w:r>
      <w:r w:rsidRPr="00C7524D">
        <w:rPr>
          <w:sz w:val="28"/>
          <w:szCs w:val="28"/>
          <w:lang w:val="en-US"/>
        </w:rPr>
        <w:br/>
      </w:r>
      <w:r w:rsidR="00BB5CF4" w:rsidRPr="00C7524D">
        <w:rPr>
          <w:sz w:val="28"/>
          <w:szCs w:val="28"/>
          <w:lang w:val="en-US"/>
        </w:rPr>
        <w:t>.......</w:t>
      </w:r>
      <w:r w:rsidRPr="00C7524D">
        <w:rPr>
          <w:sz w:val="28"/>
          <w:szCs w:val="28"/>
          <w:lang w:val="en-US"/>
        </w:rPr>
        <w:t>be easy</w:t>
      </w:r>
      <w:r w:rsidRPr="00C7524D">
        <w:rPr>
          <w:sz w:val="28"/>
          <w:szCs w:val="28"/>
          <w:lang w:val="en-US"/>
        </w:rPr>
        <w:br/>
      </w:r>
      <w:r w:rsidRPr="00C7524D">
        <w:rPr>
          <w:sz w:val="28"/>
          <w:szCs w:val="28"/>
          <w:lang w:val="en-US"/>
        </w:rPr>
        <w:br/>
      </w:r>
      <w:r w:rsidRPr="00C7524D">
        <w:rPr>
          <w:b/>
          <w:sz w:val="28"/>
          <w:szCs w:val="28"/>
          <w:u w:val="single"/>
          <w:lang w:val="en-US"/>
        </w:rPr>
        <w:t xml:space="preserve">4. </w:t>
      </w:r>
      <w:r w:rsidR="006723FD" w:rsidRPr="00C7524D">
        <w:rPr>
          <w:b/>
          <w:sz w:val="28"/>
          <w:szCs w:val="28"/>
          <w:u w:val="single"/>
        </w:rPr>
        <w:t>Выберите</w:t>
      </w:r>
      <w:r w:rsidR="006723FD" w:rsidRPr="00C7524D">
        <w:rPr>
          <w:b/>
          <w:sz w:val="28"/>
          <w:szCs w:val="28"/>
          <w:u w:val="single"/>
          <w:lang w:val="en-US"/>
        </w:rPr>
        <w:t xml:space="preserve"> </w:t>
      </w:r>
      <w:r w:rsidR="006723FD" w:rsidRPr="00C7524D">
        <w:rPr>
          <w:b/>
          <w:sz w:val="28"/>
          <w:szCs w:val="28"/>
          <w:u w:val="single"/>
        </w:rPr>
        <w:t>верный</w:t>
      </w:r>
      <w:r w:rsidR="006723FD" w:rsidRPr="00C7524D">
        <w:rPr>
          <w:b/>
          <w:sz w:val="28"/>
          <w:szCs w:val="28"/>
          <w:u w:val="single"/>
          <w:lang w:val="en-US"/>
        </w:rPr>
        <w:t xml:space="preserve"> </w:t>
      </w:r>
      <w:r w:rsidR="006723FD" w:rsidRPr="00C7524D">
        <w:rPr>
          <w:b/>
          <w:sz w:val="28"/>
          <w:szCs w:val="28"/>
          <w:u w:val="single"/>
        </w:rPr>
        <w:t>вариант</w:t>
      </w:r>
      <w:r w:rsidRPr="00C7524D">
        <w:rPr>
          <w:b/>
          <w:sz w:val="28"/>
          <w:szCs w:val="28"/>
          <w:u w:val="single"/>
          <w:lang w:val="en-US"/>
        </w:rPr>
        <w:br/>
      </w:r>
      <w:r w:rsidRPr="00C7524D">
        <w:rPr>
          <w:sz w:val="28"/>
          <w:szCs w:val="28"/>
          <w:lang w:val="en-US"/>
        </w:rPr>
        <w:t>1. You mustn't /don't have to open the door for a stranger</w:t>
      </w:r>
      <w:r w:rsidRPr="00C7524D">
        <w:rPr>
          <w:sz w:val="28"/>
          <w:szCs w:val="28"/>
          <w:lang w:val="en-US"/>
        </w:rPr>
        <w:br/>
        <w:t xml:space="preserve">2. A stranger may/should trick you. </w:t>
      </w:r>
      <w:r w:rsidRPr="00C7524D">
        <w:rPr>
          <w:sz w:val="28"/>
          <w:szCs w:val="28"/>
          <w:lang w:val="en-US"/>
        </w:rPr>
        <w:br/>
        <w:t>3. You have to/might answer the phone.</w:t>
      </w:r>
      <w:r w:rsidRPr="00C7524D">
        <w:rPr>
          <w:sz w:val="28"/>
          <w:szCs w:val="28"/>
          <w:lang w:val="en-US"/>
        </w:rPr>
        <w:br/>
        <w:t xml:space="preserve">4. You </w:t>
      </w:r>
      <w:proofErr w:type="gramStart"/>
      <w:r w:rsidRPr="00C7524D">
        <w:rPr>
          <w:sz w:val="28"/>
          <w:szCs w:val="28"/>
          <w:lang w:val="en-US"/>
        </w:rPr>
        <w:t>don't</w:t>
      </w:r>
      <w:proofErr w:type="gramEnd"/>
      <w:r w:rsidRPr="00C7524D">
        <w:rPr>
          <w:sz w:val="28"/>
          <w:szCs w:val="28"/>
          <w:lang w:val="en-US"/>
        </w:rPr>
        <w:t xml:space="preserve"> have to/may tell everybody that you are home alone.</w:t>
      </w:r>
      <w:r w:rsidRPr="00C7524D">
        <w:rPr>
          <w:sz w:val="28"/>
          <w:szCs w:val="28"/>
          <w:lang w:val="en-US"/>
        </w:rPr>
        <w:br/>
        <w:t>5. You must/might know your parents' phone number.</w:t>
      </w:r>
      <w:r w:rsidRPr="00C7524D">
        <w:rPr>
          <w:sz w:val="28"/>
          <w:szCs w:val="28"/>
          <w:lang w:val="en-US"/>
        </w:rPr>
        <w:br/>
      </w:r>
      <w:r w:rsidRPr="00C7524D">
        <w:rPr>
          <w:sz w:val="28"/>
          <w:szCs w:val="28"/>
          <w:lang w:val="en-US"/>
        </w:rPr>
        <w:lastRenderedPageBreak/>
        <w:t xml:space="preserve">6. It must /have to be wise to know your </w:t>
      </w:r>
      <w:proofErr w:type="spellStart"/>
      <w:r w:rsidRPr="00C7524D">
        <w:rPr>
          <w:sz w:val="28"/>
          <w:szCs w:val="28"/>
          <w:lang w:val="en-US"/>
        </w:rPr>
        <w:t>neighbours</w:t>
      </w:r>
      <w:proofErr w:type="spellEnd"/>
      <w:r w:rsidRPr="00C7524D">
        <w:rPr>
          <w:sz w:val="28"/>
          <w:szCs w:val="28"/>
          <w:lang w:val="en-US"/>
        </w:rPr>
        <w:t xml:space="preserve"> (</w:t>
      </w:r>
      <w:r w:rsidRPr="00C7524D">
        <w:rPr>
          <w:sz w:val="28"/>
          <w:szCs w:val="28"/>
        </w:rPr>
        <w:t>соседей</w:t>
      </w:r>
      <w:r w:rsidRPr="00C7524D">
        <w:rPr>
          <w:sz w:val="28"/>
          <w:szCs w:val="28"/>
          <w:lang w:val="en-US"/>
        </w:rPr>
        <w:t>).</w:t>
      </w:r>
      <w:r w:rsidRPr="00C7524D">
        <w:rPr>
          <w:sz w:val="28"/>
          <w:szCs w:val="28"/>
          <w:lang w:val="en-US"/>
        </w:rPr>
        <w:br/>
      </w:r>
      <w:r w:rsidRPr="00C7524D">
        <w:rPr>
          <w:sz w:val="28"/>
          <w:szCs w:val="28"/>
          <w:lang w:val="en-US"/>
        </w:rPr>
        <w:br/>
        <w:t>.</w:t>
      </w:r>
      <w:r w:rsidRPr="00C7524D">
        <w:rPr>
          <w:sz w:val="28"/>
          <w:szCs w:val="28"/>
          <w:lang w:val="en-US"/>
        </w:rPr>
        <w:br/>
      </w:r>
      <w:bookmarkStart w:id="1" w:name="_GoBack"/>
      <w:bookmarkEnd w:id="1"/>
    </w:p>
    <w:sectPr w:rsidR="00894C20" w:rsidRPr="00C7524D" w:rsidSect="00CE1479">
      <w:pgSz w:w="16838" w:h="11906" w:orient="landscape"/>
      <w:pgMar w:top="1259" w:right="902" w:bottom="1106" w:left="902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E63" w:rsidRDefault="00525E63">
      <w:r>
        <w:separator/>
      </w:r>
    </w:p>
  </w:endnote>
  <w:endnote w:type="continuationSeparator" w:id="0">
    <w:p w:rsidR="00525E63" w:rsidRDefault="00525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479" w:rsidRDefault="00CE1479" w:rsidP="004F092D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CE1479" w:rsidRDefault="00CE1479" w:rsidP="004F092D">
    <w:pPr>
      <w:pStyle w:val="af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479" w:rsidRDefault="00CE1479">
    <w:pPr>
      <w:pStyle w:val="af0"/>
    </w:pPr>
  </w:p>
  <w:p w:rsidR="00CE1479" w:rsidRDefault="00CE1479" w:rsidP="004F092D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E63" w:rsidRDefault="00525E63">
      <w:r>
        <w:separator/>
      </w:r>
    </w:p>
  </w:footnote>
  <w:footnote w:type="continuationSeparator" w:id="0">
    <w:p w:rsidR="00525E63" w:rsidRDefault="00525E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8C51749"/>
    <w:multiLevelType w:val="hybridMultilevel"/>
    <w:tmpl w:val="30F473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2CEF"/>
    <w:multiLevelType w:val="hybridMultilevel"/>
    <w:tmpl w:val="FBCA3C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506D5"/>
    <w:multiLevelType w:val="hybridMultilevel"/>
    <w:tmpl w:val="92D6C5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BC7126"/>
    <w:multiLevelType w:val="hybridMultilevel"/>
    <w:tmpl w:val="E4D07B0C"/>
    <w:lvl w:ilvl="0" w:tplc="787EF35E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1C8E2815"/>
    <w:multiLevelType w:val="hybridMultilevel"/>
    <w:tmpl w:val="2E086606"/>
    <w:lvl w:ilvl="0" w:tplc="4948DCE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20DE2989"/>
    <w:multiLevelType w:val="singleLevel"/>
    <w:tmpl w:val="36DE4486"/>
    <w:lvl w:ilvl="0">
      <w:start w:val="1"/>
      <w:numFmt w:val="decimal"/>
      <w:lvlText w:val="%1"/>
      <w:legacy w:legacy="1" w:legacySpace="0" w:legacyIndent="168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13F160A"/>
    <w:multiLevelType w:val="hybridMultilevel"/>
    <w:tmpl w:val="43D22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6A0537"/>
    <w:multiLevelType w:val="hybridMultilevel"/>
    <w:tmpl w:val="C1EC2D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F0878"/>
    <w:multiLevelType w:val="hybridMultilevel"/>
    <w:tmpl w:val="18B8C59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9C05AAD"/>
    <w:multiLevelType w:val="hybridMultilevel"/>
    <w:tmpl w:val="7D86E64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09F1233"/>
    <w:multiLevelType w:val="hybridMultilevel"/>
    <w:tmpl w:val="D51C3004"/>
    <w:lvl w:ilvl="0" w:tplc="84CAE1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en-GB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022F47"/>
    <w:multiLevelType w:val="singleLevel"/>
    <w:tmpl w:val="F3406F9E"/>
    <w:lvl w:ilvl="0">
      <w:start w:val="1"/>
      <w:numFmt w:val="decimal"/>
      <w:lvlText w:val="%1"/>
      <w:legacy w:legacy="1" w:legacySpace="0" w:legacyIndent="172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3813625B"/>
    <w:multiLevelType w:val="hybridMultilevel"/>
    <w:tmpl w:val="8EB07DDE"/>
    <w:lvl w:ilvl="0" w:tplc="83249248">
      <w:numFmt w:val="bullet"/>
      <w:lvlText w:val=""/>
      <w:lvlJc w:val="left"/>
      <w:pPr>
        <w:ind w:left="1069" w:hanging="360"/>
      </w:pPr>
      <w:rPr>
        <w:rFonts w:ascii="ZapfDingbats" w:eastAsia="Times New Roman" w:hAnsi="ZapfDingbats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3CCC2154"/>
    <w:multiLevelType w:val="hybridMultilevel"/>
    <w:tmpl w:val="0882CB72"/>
    <w:lvl w:ilvl="0" w:tplc="D44CF12A">
      <w:start w:val="1"/>
      <w:numFmt w:val="bullet"/>
      <w:lvlText w:val=""/>
      <w:lvlJc w:val="left"/>
      <w:pPr>
        <w:tabs>
          <w:tab w:val="num" w:pos="680"/>
        </w:tabs>
        <w:ind w:left="624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627997"/>
    <w:multiLevelType w:val="hybridMultilevel"/>
    <w:tmpl w:val="3B44F444"/>
    <w:lvl w:ilvl="0" w:tplc="7246875A">
      <w:start w:val="1"/>
      <w:numFmt w:val="bullet"/>
      <w:lvlText w:val=""/>
      <w:lvlJc w:val="left"/>
      <w:pPr>
        <w:tabs>
          <w:tab w:val="num" w:pos="1503"/>
        </w:tabs>
        <w:ind w:left="1503" w:hanging="51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7F8285D"/>
    <w:multiLevelType w:val="hybridMultilevel"/>
    <w:tmpl w:val="C666C5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CDC635E"/>
    <w:multiLevelType w:val="singleLevel"/>
    <w:tmpl w:val="5E4E51EC"/>
    <w:lvl w:ilvl="0">
      <w:start w:val="1"/>
      <w:numFmt w:val="decimal"/>
      <w:lvlText w:val="%1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507E49EC"/>
    <w:multiLevelType w:val="hybridMultilevel"/>
    <w:tmpl w:val="F8AC90E0"/>
    <w:lvl w:ilvl="0" w:tplc="04190001">
      <w:start w:val="1"/>
      <w:numFmt w:val="bullet"/>
      <w:lvlText w:val=""/>
      <w:lvlJc w:val="left"/>
      <w:pPr>
        <w:tabs>
          <w:tab w:val="num" w:pos="744"/>
        </w:tabs>
        <w:ind w:left="7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9" w15:restartNumberingAfterBreak="0">
    <w:nsid w:val="5241418C"/>
    <w:multiLevelType w:val="multilevel"/>
    <w:tmpl w:val="958A6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1A2A43"/>
    <w:multiLevelType w:val="hybridMultilevel"/>
    <w:tmpl w:val="DF9A931A"/>
    <w:lvl w:ilvl="0" w:tplc="437E8D5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 w15:restartNumberingAfterBreak="0">
    <w:nsid w:val="5D067C01"/>
    <w:multiLevelType w:val="hybridMultilevel"/>
    <w:tmpl w:val="11320CD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0607C58"/>
    <w:multiLevelType w:val="hybridMultilevel"/>
    <w:tmpl w:val="2564B32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4FA18AB"/>
    <w:multiLevelType w:val="hybridMultilevel"/>
    <w:tmpl w:val="1D82831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5A65C5C"/>
    <w:multiLevelType w:val="hybridMultilevel"/>
    <w:tmpl w:val="63089ABC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BB53B2"/>
    <w:multiLevelType w:val="hybridMultilevel"/>
    <w:tmpl w:val="F05A574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81956A7"/>
    <w:multiLevelType w:val="hybridMultilevel"/>
    <w:tmpl w:val="B7B64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91B6F84"/>
    <w:multiLevelType w:val="hybridMultilevel"/>
    <w:tmpl w:val="DC8C6F1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581282"/>
    <w:multiLevelType w:val="hybridMultilevel"/>
    <w:tmpl w:val="53CA0144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9" w15:restartNumberingAfterBreak="0">
    <w:nsid w:val="725457F3"/>
    <w:multiLevelType w:val="multilevel"/>
    <w:tmpl w:val="5B506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2865EEE"/>
    <w:multiLevelType w:val="singleLevel"/>
    <w:tmpl w:val="314EFC4C"/>
    <w:lvl w:ilvl="0">
      <w:start w:val="1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72CA7638"/>
    <w:multiLevelType w:val="hybridMultilevel"/>
    <w:tmpl w:val="E7B826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3C13DB"/>
    <w:multiLevelType w:val="hybridMultilevel"/>
    <w:tmpl w:val="B672B528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3" w15:restartNumberingAfterBreak="0">
    <w:nsid w:val="77541BCF"/>
    <w:multiLevelType w:val="hybridMultilevel"/>
    <w:tmpl w:val="00E6F2D8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244841"/>
    <w:multiLevelType w:val="hybridMultilevel"/>
    <w:tmpl w:val="B22C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785F5A"/>
    <w:multiLevelType w:val="hybridMultilevel"/>
    <w:tmpl w:val="75AA85E8"/>
    <w:lvl w:ilvl="0" w:tplc="29D8AB26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B1D8C"/>
    <w:multiLevelType w:val="hybridMultilevel"/>
    <w:tmpl w:val="8AA4322E"/>
    <w:lvl w:ilvl="0" w:tplc="BDF61D64">
      <w:start w:val="1"/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7" w15:restartNumberingAfterBreak="0">
    <w:nsid w:val="7E4E5D83"/>
    <w:multiLevelType w:val="hybridMultilevel"/>
    <w:tmpl w:val="3E3CE1A0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22"/>
  </w:num>
  <w:num w:numId="4">
    <w:abstractNumId w:val="26"/>
  </w:num>
  <w:num w:numId="5">
    <w:abstractNumId w:val="5"/>
  </w:num>
  <w:num w:numId="6">
    <w:abstractNumId w:val="20"/>
  </w:num>
  <w:num w:numId="7">
    <w:abstractNumId w:val="4"/>
  </w:num>
  <w:num w:numId="8">
    <w:abstractNumId w:val="7"/>
  </w:num>
  <w:num w:numId="9">
    <w:abstractNumId w:val="3"/>
  </w:num>
  <w:num w:numId="10">
    <w:abstractNumId w:val="6"/>
  </w:num>
  <w:num w:numId="11">
    <w:abstractNumId w:val="17"/>
  </w:num>
  <w:num w:numId="12">
    <w:abstractNumId w:val="12"/>
  </w:num>
  <w:num w:numId="13">
    <w:abstractNumId w:val="30"/>
  </w:num>
  <w:num w:numId="14">
    <w:abstractNumId w:val="29"/>
  </w:num>
  <w:num w:numId="15">
    <w:abstractNumId w:val="19"/>
  </w:num>
  <w:num w:numId="16">
    <w:abstractNumId w:val="2"/>
  </w:num>
  <w:num w:numId="17">
    <w:abstractNumId w:val="35"/>
  </w:num>
  <w:num w:numId="18">
    <w:abstractNumId w:val="36"/>
  </w:num>
  <w:num w:numId="19">
    <w:abstractNumId w:val="13"/>
  </w:num>
  <w:num w:numId="20">
    <w:abstractNumId w:val="8"/>
  </w:num>
  <w:num w:numId="21">
    <w:abstractNumId w:val="31"/>
  </w:num>
  <w:num w:numId="22">
    <w:abstractNumId w:val="0"/>
  </w:num>
  <w:num w:numId="2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9"/>
  </w:num>
  <w:num w:numId="26">
    <w:abstractNumId w:val="14"/>
  </w:num>
  <w:num w:numId="27">
    <w:abstractNumId w:val="1"/>
  </w:num>
  <w:num w:numId="28">
    <w:abstractNumId w:val="25"/>
  </w:num>
  <w:num w:numId="29">
    <w:abstractNumId w:val="28"/>
  </w:num>
  <w:num w:numId="30">
    <w:abstractNumId w:val="23"/>
  </w:num>
  <w:num w:numId="31">
    <w:abstractNumId w:val="21"/>
  </w:num>
  <w:num w:numId="32">
    <w:abstractNumId w:val="10"/>
  </w:num>
  <w:num w:numId="33">
    <w:abstractNumId w:val="24"/>
  </w:num>
  <w:num w:numId="34">
    <w:abstractNumId w:val="37"/>
  </w:num>
  <w:num w:numId="35">
    <w:abstractNumId w:val="32"/>
  </w:num>
  <w:num w:numId="36">
    <w:abstractNumId w:val="18"/>
  </w:num>
  <w:num w:numId="37">
    <w:abstractNumId w:val="33"/>
  </w:num>
  <w:num w:numId="38">
    <w:abstractNumId w:val="3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3D4F"/>
    <w:rsid w:val="00000065"/>
    <w:rsid w:val="00003D3E"/>
    <w:rsid w:val="000051C8"/>
    <w:rsid w:val="000057D6"/>
    <w:rsid w:val="000153EE"/>
    <w:rsid w:val="00027EB2"/>
    <w:rsid w:val="0003086A"/>
    <w:rsid w:val="00037A9E"/>
    <w:rsid w:val="00043FC2"/>
    <w:rsid w:val="00054CAA"/>
    <w:rsid w:val="00056C0F"/>
    <w:rsid w:val="00071487"/>
    <w:rsid w:val="000742D7"/>
    <w:rsid w:val="00076836"/>
    <w:rsid w:val="00077782"/>
    <w:rsid w:val="000913AF"/>
    <w:rsid w:val="000A5028"/>
    <w:rsid w:val="000A5AC9"/>
    <w:rsid w:val="000B207D"/>
    <w:rsid w:val="000B7941"/>
    <w:rsid w:val="000C27B0"/>
    <w:rsid w:val="000C5BA5"/>
    <w:rsid w:val="000D1EF3"/>
    <w:rsid w:val="000E239B"/>
    <w:rsid w:val="000E7DB3"/>
    <w:rsid w:val="000F19F0"/>
    <w:rsid w:val="000F45D4"/>
    <w:rsid w:val="000F54DC"/>
    <w:rsid w:val="000F70D9"/>
    <w:rsid w:val="00101945"/>
    <w:rsid w:val="00113964"/>
    <w:rsid w:val="00114D25"/>
    <w:rsid w:val="00115D4B"/>
    <w:rsid w:val="0011714C"/>
    <w:rsid w:val="00125A2D"/>
    <w:rsid w:val="001300D7"/>
    <w:rsid w:val="00132CDA"/>
    <w:rsid w:val="001415EC"/>
    <w:rsid w:val="00143BA3"/>
    <w:rsid w:val="001449DB"/>
    <w:rsid w:val="00146EB9"/>
    <w:rsid w:val="00150701"/>
    <w:rsid w:val="00167FA2"/>
    <w:rsid w:val="00177C88"/>
    <w:rsid w:val="00184921"/>
    <w:rsid w:val="001A47B1"/>
    <w:rsid w:val="001A6A4E"/>
    <w:rsid w:val="001C0A7D"/>
    <w:rsid w:val="001C2CED"/>
    <w:rsid w:val="001E2B0F"/>
    <w:rsid w:val="001E30C0"/>
    <w:rsid w:val="001F56E7"/>
    <w:rsid w:val="00201490"/>
    <w:rsid w:val="00204142"/>
    <w:rsid w:val="00207364"/>
    <w:rsid w:val="002150EC"/>
    <w:rsid w:val="002160B7"/>
    <w:rsid w:val="0021754C"/>
    <w:rsid w:val="0022776E"/>
    <w:rsid w:val="002322C1"/>
    <w:rsid w:val="00281580"/>
    <w:rsid w:val="00285859"/>
    <w:rsid w:val="002945BA"/>
    <w:rsid w:val="002B53DC"/>
    <w:rsid w:val="002B5A86"/>
    <w:rsid w:val="002C5916"/>
    <w:rsid w:val="002C6CE5"/>
    <w:rsid w:val="002D1088"/>
    <w:rsid w:val="002D5180"/>
    <w:rsid w:val="002D62B5"/>
    <w:rsid w:val="002E16A7"/>
    <w:rsid w:val="00305AE6"/>
    <w:rsid w:val="003072CA"/>
    <w:rsid w:val="003115AD"/>
    <w:rsid w:val="00313660"/>
    <w:rsid w:val="0031446E"/>
    <w:rsid w:val="00322A31"/>
    <w:rsid w:val="00346839"/>
    <w:rsid w:val="00347C6D"/>
    <w:rsid w:val="00360005"/>
    <w:rsid w:val="00370F7E"/>
    <w:rsid w:val="003805E8"/>
    <w:rsid w:val="0038290F"/>
    <w:rsid w:val="00394D5F"/>
    <w:rsid w:val="003962C2"/>
    <w:rsid w:val="003A668B"/>
    <w:rsid w:val="003C130E"/>
    <w:rsid w:val="003C39E6"/>
    <w:rsid w:val="003F127F"/>
    <w:rsid w:val="00406C95"/>
    <w:rsid w:val="00406F6F"/>
    <w:rsid w:val="004363FE"/>
    <w:rsid w:val="004445E3"/>
    <w:rsid w:val="00447FAB"/>
    <w:rsid w:val="00451FAD"/>
    <w:rsid w:val="004526DE"/>
    <w:rsid w:val="00455505"/>
    <w:rsid w:val="004602C7"/>
    <w:rsid w:val="00460E64"/>
    <w:rsid w:val="00461A19"/>
    <w:rsid w:val="0046367D"/>
    <w:rsid w:val="00471801"/>
    <w:rsid w:val="00477DE6"/>
    <w:rsid w:val="004801D3"/>
    <w:rsid w:val="00482212"/>
    <w:rsid w:val="0048238A"/>
    <w:rsid w:val="00491DB3"/>
    <w:rsid w:val="00491DE8"/>
    <w:rsid w:val="004A0DB1"/>
    <w:rsid w:val="004B7F12"/>
    <w:rsid w:val="004C3685"/>
    <w:rsid w:val="004C4807"/>
    <w:rsid w:val="004D6578"/>
    <w:rsid w:val="004D6BEC"/>
    <w:rsid w:val="004E1910"/>
    <w:rsid w:val="004E5AE5"/>
    <w:rsid w:val="004E7A00"/>
    <w:rsid w:val="004F092D"/>
    <w:rsid w:val="004F19AB"/>
    <w:rsid w:val="00505D12"/>
    <w:rsid w:val="00512270"/>
    <w:rsid w:val="00522BC6"/>
    <w:rsid w:val="0052356D"/>
    <w:rsid w:val="00523FB7"/>
    <w:rsid w:val="00525E63"/>
    <w:rsid w:val="00541607"/>
    <w:rsid w:val="00551D6A"/>
    <w:rsid w:val="00552857"/>
    <w:rsid w:val="00553BCC"/>
    <w:rsid w:val="005747D2"/>
    <w:rsid w:val="005847B1"/>
    <w:rsid w:val="005A47BC"/>
    <w:rsid w:val="005A53A1"/>
    <w:rsid w:val="005A5E80"/>
    <w:rsid w:val="005D25D0"/>
    <w:rsid w:val="005D2B29"/>
    <w:rsid w:val="005D69B7"/>
    <w:rsid w:val="005D6FCF"/>
    <w:rsid w:val="005E39A8"/>
    <w:rsid w:val="005F6A56"/>
    <w:rsid w:val="0060053F"/>
    <w:rsid w:val="0060714B"/>
    <w:rsid w:val="006111F5"/>
    <w:rsid w:val="00612527"/>
    <w:rsid w:val="00622912"/>
    <w:rsid w:val="0063197C"/>
    <w:rsid w:val="006326A9"/>
    <w:rsid w:val="00636F20"/>
    <w:rsid w:val="006515EA"/>
    <w:rsid w:val="00655EF1"/>
    <w:rsid w:val="006602CE"/>
    <w:rsid w:val="006614F3"/>
    <w:rsid w:val="00670F2D"/>
    <w:rsid w:val="006723FD"/>
    <w:rsid w:val="00681C1B"/>
    <w:rsid w:val="006836D6"/>
    <w:rsid w:val="00693CE0"/>
    <w:rsid w:val="006948CB"/>
    <w:rsid w:val="006B20B8"/>
    <w:rsid w:val="006C07EA"/>
    <w:rsid w:val="006C6AC3"/>
    <w:rsid w:val="006D14ED"/>
    <w:rsid w:val="006D5550"/>
    <w:rsid w:val="006D566B"/>
    <w:rsid w:val="006D71A7"/>
    <w:rsid w:val="006D7759"/>
    <w:rsid w:val="006E2CA6"/>
    <w:rsid w:val="006E56F1"/>
    <w:rsid w:val="006E7CE3"/>
    <w:rsid w:val="006F092C"/>
    <w:rsid w:val="006F52A8"/>
    <w:rsid w:val="00700742"/>
    <w:rsid w:val="0070117D"/>
    <w:rsid w:val="00704DC6"/>
    <w:rsid w:val="0070516D"/>
    <w:rsid w:val="00713C56"/>
    <w:rsid w:val="00717321"/>
    <w:rsid w:val="00721460"/>
    <w:rsid w:val="00725272"/>
    <w:rsid w:val="0072614A"/>
    <w:rsid w:val="00756EE4"/>
    <w:rsid w:val="007625BD"/>
    <w:rsid w:val="0076547D"/>
    <w:rsid w:val="00770815"/>
    <w:rsid w:val="00780B51"/>
    <w:rsid w:val="00784AE5"/>
    <w:rsid w:val="00795579"/>
    <w:rsid w:val="00795DAD"/>
    <w:rsid w:val="007978F1"/>
    <w:rsid w:val="007C0080"/>
    <w:rsid w:val="007D054A"/>
    <w:rsid w:val="007E4CD4"/>
    <w:rsid w:val="007E6256"/>
    <w:rsid w:val="007E6FE2"/>
    <w:rsid w:val="007F57FE"/>
    <w:rsid w:val="00802C5D"/>
    <w:rsid w:val="008105E9"/>
    <w:rsid w:val="008117B2"/>
    <w:rsid w:val="0081468B"/>
    <w:rsid w:val="0082477E"/>
    <w:rsid w:val="008351CA"/>
    <w:rsid w:val="0083662C"/>
    <w:rsid w:val="00841A83"/>
    <w:rsid w:val="00842AD3"/>
    <w:rsid w:val="00845235"/>
    <w:rsid w:val="0084748D"/>
    <w:rsid w:val="00860F21"/>
    <w:rsid w:val="00867D7F"/>
    <w:rsid w:val="00894C20"/>
    <w:rsid w:val="00894F57"/>
    <w:rsid w:val="008C4615"/>
    <w:rsid w:val="008D1440"/>
    <w:rsid w:val="008D731D"/>
    <w:rsid w:val="008E39BA"/>
    <w:rsid w:val="008F247A"/>
    <w:rsid w:val="00910FA7"/>
    <w:rsid w:val="009324BE"/>
    <w:rsid w:val="00947631"/>
    <w:rsid w:val="009516C4"/>
    <w:rsid w:val="0096197E"/>
    <w:rsid w:val="0097171C"/>
    <w:rsid w:val="00974987"/>
    <w:rsid w:val="00974AFB"/>
    <w:rsid w:val="00975C55"/>
    <w:rsid w:val="0099212A"/>
    <w:rsid w:val="00993D18"/>
    <w:rsid w:val="00996AA2"/>
    <w:rsid w:val="009973C5"/>
    <w:rsid w:val="009A71EA"/>
    <w:rsid w:val="009B21EA"/>
    <w:rsid w:val="009B5638"/>
    <w:rsid w:val="009B745A"/>
    <w:rsid w:val="009C2F8D"/>
    <w:rsid w:val="009D20FA"/>
    <w:rsid w:val="009E4E07"/>
    <w:rsid w:val="009F6C21"/>
    <w:rsid w:val="009F6D07"/>
    <w:rsid w:val="00A055B6"/>
    <w:rsid w:val="00A10A95"/>
    <w:rsid w:val="00A21A00"/>
    <w:rsid w:val="00A230B1"/>
    <w:rsid w:val="00A25932"/>
    <w:rsid w:val="00A35C4A"/>
    <w:rsid w:val="00A6358E"/>
    <w:rsid w:val="00A63F07"/>
    <w:rsid w:val="00A644CC"/>
    <w:rsid w:val="00A74E93"/>
    <w:rsid w:val="00A77BCD"/>
    <w:rsid w:val="00A80469"/>
    <w:rsid w:val="00A86C2B"/>
    <w:rsid w:val="00A9040A"/>
    <w:rsid w:val="00A91334"/>
    <w:rsid w:val="00AB097E"/>
    <w:rsid w:val="00AB7112"/>
    <w:rsid w:val="00AC2440"/>
    <w:rsid w:val="00AD2656"/>
    <w:rsid w:val="00AD65BC"/>
    <w:rsid w:val="00AF2D80"/>
    <w:rsid w:val="00B02030"/>
    <w:rsid w:val="00B108C0"/>
    <w:rsid w:val="00B133F2"/>
    <w:rsid w:val="00B2095E"/>
    <w:rsid w:val="00B30C09"/>
    <w:rsid w:val="00B3442A"/>
    <w:rsid w:val="00B36C24"/>
    <w:rsid w:val="00B37349"/>
    <w:rsid w:val="00B37A0E"/>
    <w:rsid w:val="00B410C8"/>
    <w:rsid w:val="00B51ECA"/>
    <w:rsid w:val="00B73D4F"/>
    <w:rsid w:val="00B80320"/>
    <w:rsid w:val="00B80A4F"/>
    <w:rsid w:val="00B85D19"/>
    <w:rsid w:val="00B9599A"/>
    <w:rsid w:val="00BB26D4"/>
    <w:rsid w:val="00BB54BB"/>
    <w:rsid w:val="00BB5CF4"/>
    <w:rsid w:val="00BB5EFD"/>
    <w:rsid w:val="00BB6B76"/>
    <w:rsid w:val="00BB6CF4"/>
    <w:rsid w:val="00BB73D9"/>
    <w:rsid w:val="00BB7BF8"/>
    <w:rsid w:val="00BD3502"/>
    <w:rsid w:val="00BD5B68"/>
    <w:rsid w:val="00BD5D1B"/>
    <w:rsid w:val="00BE5FBE"/>
    <w:rsid w:val="00C07414"/>
    <w:rsid w:val="00C0787C"/>
    <w:rsid w:val="00C16A73"/>
    <w:rsid w:val="00C17D3F"/>
    <w:rsid w:val="00C244E2"/>
    <w:rsid w:val="00C25583"/>
    <w:rsid w:val="00C255A9"/>
    <w:rsid w:val="00C466ED"/>
    <w:rsid w:val="00C51D6D"/>
    <w:rsid w:val="00C607BC"/>
    <w:rsid w:val="00C668D3"/>
    <w:rsid w:val="00C669CC"/>
    <w:rsid w:val="00C67B4C"/>
    <w:rsid w:val="00C74412"/>
    <w:rsid w:val="00C74614"/>
    <w:rsid w:val="00C7524D"/>
    <w:rsid w:val="00C80F57"/>
    <w:rsid w:val="00C83AFA"/>
    <w:rsid w:val="00C96C5E"/>
    <w:rsid w:val="00C96C68"/>
    <w:rsid w:val="00CA2F62"/>
    <w:rsid w:val="00CD63BE"/>
    <w:rsid w:val="00CE1479"/>
    <w:rsid w:val="00CE1CA3"/>
    <w:rsid w:val="00CF09C6"/>
    <w:rsid w:val="00D00224"/>
    <w:rsid w:val="00D11BB0"/>
    <w:rsid w:val="00D315C9"/>
    <w:rsid w:val="00D415E5"/>
    <w:rsid w:val="00D43518"/>
    <w:rsid w:val="00D62699"/>
    <w:rsid w:val="00D6462B"/>
    <w:rsid w:val="00D7111E"/>
    <w:rsid w:val="00D719D5"/>
    <w:rsid w:val="00D7533A"/>
    <w:rsid w:val="00D8087C"/>
    <w:rsid w:val="00D850D0"/>
    <w:rsid w:val="00D97BC0"/>
    <w:rsid w:val="00DA0436"/>
    <w:rsid w:val="00DA51FC"/>
    <w:rsid w:val="00DA7C14"/>
    <w:rsid w:val="00DB1956"/>
    <w:rsid w:val="00DB7151"/>
    <w:rsid w:val="00DC00A1"/>
    <w:rsid w:val="00DC1B00"/>
    <w:rsid w:val="00DC6DE1"/>
    <w:rsid w:val="00DD482E"/>
    <w:rsid w:val="00DE173E"/>
    <w:rsid w:val="00DE4ECC"/>
    <w:rsid w:val="00DF07B0"/>
    <w:rsid w:val="00E02F37"/>
    <w:rsid w:val="00E17F46"/>
    <w:rsid w:val="00E2188C"/>
    <w:rsid w:val="00E25F62"/>
    <w:rsid w:val="00E37074"/>
    <w:rsid w:val="00E4549C"/>
    <w:rsid w:val="00E457CE"/>
    <w:rsid w:val="00E4671C"/>
    <w:rsid w:val="00E522EB"/>
    <w:rsid w:val="00E614EE"/>
    <w:rsid w:val="00E65F1A"/>
    <w:rsid w:val="00E66D7C"/>
    <w:rsid w:val="00E7317C"/>
    <w:rsid w:val="00E738C0"/>
    <w:rsid w:val="00E806C5"/>
    <w:rsid w:val="00E907DF"/>
    <w:rsid w:val="00E90CCC"/>
    <w:rsid w:val="00E9144A"/>
    <w:rsid w:val="00E94031"/>
    <w:rsid w:val="00EA640A"/>
    <w:rsid w:val="00EB13D2"/>
    <w:rsid w:val="00EB3B52"/>
    <w:rsid w:val="00EB748D"/>
    <w:rsid w:val="00EC48B9"/>
    <w:rsid w:val="00EC633F"/>
    <w:rsid w:val="00ED0429"/>
    <w:rsid w:val="00ED6F2F"/>
    <w:rsid w:val="00EE6BE4"/>
    <w:rsid w:val="00EE79F5"/>
    <w:rsid w:val="00EF1D43"/>
    <w:rsid w:val="00EF348E"/>
    <w:rsid w:val="00F024FF"/>
    <w:rsid w:val="00F2327E"/>
    <w:rsid w:val="00F25B79"/>
    <w:rsid w:val="00F325AF"/>
    <w:rsid w:val="00F32695"/>
    <w:rsid w:val="00F46195"/>
    <w:rsid w:val="00F46695"/>
    <w:rsid w:val="00F5013C"/>
    <w:rsid w:val="00F50E97"/>
    <w:rsid w:val="00F51424"/>
    <w:rsid w:val="00F6057B"/>
    <w:rsid w:val="00F62AEF"/>
    <w:rsid w:val="00F659A4"/>
    <w:rsid w:val="00F65A56"/>
    <w:rsid w:val="00F92A05"/>
    <w:rsid w:val="00F9382B"/>
    <w:rsid w:val="00FA0F13"/>
    <w:rsid w:val="00FB001F"/>
    <w:rsid w:val="00FB2676"/>
    <w:rsid w:val="00FE68CE"/>
    <w:rsid w:val="00FE6C71"/>
    <w:rsid w:val="00FF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8102BF"/>
  <w15:docId w15:val="{9AA6F7BE-791A-44A6-949F-F51EB43EE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412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55285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528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D71A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1">
    <w:name w:val="Font Style31"/>
    <w:rsid w:val="00B73D4F"/>
    <w:rPr>
      <w:rFonts w:ascii="Times New Roman" w:hAnsi="Times New Roman" w:cs="Times New Roman"/>
      <w:sz w:val="28"/>
      <w:szCs w:val="28"/>
    </w:rPr>
  </w:style>
  <w:style w:type="paragraph" w:customStyle="1" w:styleId="Style13">
    <w:name w:val="Style13"/>
    <w:basedOn w:val="a"/>
    <w:rsid w:val="00B73D4F"/>
    <w:pPr>
      <w:spacing w:line="321" w:lineRule="exact"/>
      <w:ind w:firstLine="715"/>
      <w:jc w:val="both"/>
    </w:pPr>
    <w:rPr>
      <w:sz w:val="24"/>
      <w:szCs w:val="24"/>
    </w:rPr>
  </w:style>
  <w:style w:type="paragraph" w:styleId="21">
    <w:name w:val="Body Text 2"/>
    <w:basedOn w:val="a"/>
    <w:link w:val="22"/>
    <w:rsid w:val="00B73D4F"/>
    <w:pPr>
      <w:widowControl/>
      <w:tabs>
        <w:tab w:val="left" w:pos="8222"/>
      </w:tabs>
      <w:autoSpaceDE/>
      <w:autoSpaceDN/>
      <w:adjustRightInd/>
      <w:ind w:right="-1759"/>
    </w:pPr>
    <w:rPr>
      <w:sz w:val="28"/>
    </w:rPr>
  </w:style>
  <w:style w:type="paragraph" w:styleId="a3">
    <w:name w:val="Normal (Web)"/>
    <w:basedOn w:val="a"/>
    <w:rsid w:val="00B73D4F"/>
    <w:pPr>
      <w:widowControl/>
      <w:autoSpaceDE/>
      <w:autoSpaceDN/>
      <w:adjustRightInd/>
      <w:spacing w:before="100" w:beforeAutospacing="1" w:after="119"/>
    </w:pPr>
    <w:rPr>
      <w:sz w:val="24"/>
      <w:szCs w:val="24"/>
    </w:rPr>
  </w:style>
  <w:style w:type="paragraph" w:styleId="a4">
    <w:name w:val="Body Text"/>
    <w:basedOn w:val="a"/>
    <w:link w:val="a5"/>
    <w:rsid w:val="00B73D4F"/>
    <w:pPr>
      <w:spacing w:after="120"/>
    </w:pPr>
  </w:style>
  <w:style w:type="paragraph" w:styleId="a6">
    <w:name w:val="header"/>
    <w:basedOn w:val="a"/>
    <w:link w:val="a7"/>
    <w:rsid w:val="00B73D4F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7">
    <w:name w:val="Верхний колонтитул Знак"/>
    <w:link w:val="a6"/>
    <w:locked/>
    <w:rsid w:val="00B73D4F"/>
    <w:rPr>
      <w:sz w:val="24"/>
      <w:szCs w:val="24"/>
      <w:lang w:val="ru-RU" w:eastAsia="ru-RU" w:bidi="ar-SA"/>
    </w:rPr>
  </w:style>
  <w:style w:type="character" w:customStyle="1" w:styleId="c1">
    <w:name w:val="c1"/>
    <w:rsid w:val="003072CA"/>
    <w:rPr>
      <w:rFonts w:ascii="Times New Roman" w:hAnsi="Times New Roman" w:cs="Times New Roman" w:hint="default"/>
    </w:rPr>
  </w:style>
  <w:style w:type="character" w:customStyle="1" w:styleId="30">
    <w:name w:val="Заголовок 3 Знак"/>
    <w:link w:val="3"/>
    <w:rsid w:val="006D71A7"/>
    <w:rPr>
      <w:rFonts w:ascii="Cambria" w:hAnsi="Cambria"/>
      <w:b/>
      <w:bCs/>
      <w:sz w:val="26"/>
      <w:szCs w:val="26"/>
      <w:lang w:val="ru-RU" w:eastAsia="ru-RU" w:bidi="ar-SA"/>
    </w:rPr>
  </w:style>
  <w:style w:type="character" w:styleId="a8">
    <w:name w:val="Subtle Emphasis"/>
    <w:qFormat/>
    <w:rsid w:val="006D71A7"/>
    <w:rPr>
      <w:i/>
      <w:iCs/>
      <w:color w:val="808080"/>
    </w:rPr>
  </w:style>
  <w:style w:type="character" w:customStyle="1" w:styleId="breadcrumbspathway">
    <w:name w:val="breadcrumbs pathway"/>
    <w:basedOn w:val="a0"/>
    <w:rsid w:val="00552857"/>
  </w:style>
  <w:style w:type="character" w:styleId="a9">
    <w:name w:val="Hyperlink"/>
    <w:rsid w:val="00552857"/>
    <w:rPr>
      <w:color w:val="0000FF"/>
      <w:u w:val="single"/>
    </w:rPr>
  </w:style>
  <w:style w:type="character" w:styleId="aa">
    <w:name w:val="Strong"/>
    <w:qFormat/>
    <w:rsid w:val="00552857"/>
    <w:rPr>
      <w:b/>
      <w:bCs/>
    </w:rPr>
  </w:style>
  <w:style w:type="character" w:customStyle="1" w:styleId="articleseparator">
    <w:name w:val="article_separator"/>
    <w:basedOn w:val="a0"/>
    <w:rsid w:val="00552857"/>
  </w:style>
  <w:style w:type="paragraph" w:styleId="ab">
    <w:name w:val="List Paragraph"/>
    <w:basedOn w:val="a"/>
    <w:qFormat/>
    <w:rsid w:val="0055285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Document Map"/>
    <w:basedOn w:val="a"/>
    <w:link w:val="ad"/>
    <w:semiHidden/>
    <w:rsid w:val="00451FAD"/>
    <w:pPr>
      <w:shd w:val="clear" w:color="auto" w:fill="000080"/>
    </w:pPr>
    <w:rPr>
      <w:rFonts w:ascii="Tahoma" w:hAnsi="Tahoma" w:cs="Tahoma"/>
    </w:rPr>
  </w:style>
  <w:style w:type="paragraph" w:styleId="ae">
    <w:name w:val="No Spacing"/>
    <w:link w:val="af"/>
    <w:uiPriority w:val="1"/>
    <w:qFormat/>
    <w:rsid w:val="00693CE0"/>
    <w:pPr>
      <w:suppressAutoHyphens/>
    </w:pPr>
    <w:rPr>
      <w:rFonts w:ascii="Calibri" w:eastAsia="Arial" w:hAnsi="Calibri"/>
      <w:sz w:val="22"/>
      <w:szCs w:val="22"/>
      <w:lang w:eastAsia="ar-SA"/>
    </w:rPr>
  </w:style>
  <w:style w:type="character" w:customStyle="1" w:styleId="af">
    <w:name w:val="Без интервала Знак"/>
    <w:link w:val="ae"/>
    <w:rsid w:val="00693CE0"/>
    <w:rPr>
      <w:rFonts w:ascii="Calibri" w:eastAsia="Arial" w:hAnsi="Calibri"/>
      <w:sz w:val="22"/>
      <w:szCs w:val="22"/>
      <w:lang w:val="ru-RU" w:eastAsia="ar-SA" w:bidi="ar-SA"/>
    </w:rPr>
  </w:style>
  <w:style w:type="character" w:customStyle="1" w:styleId="FontStyle37">
    <w:name w:val="Font Style37"/>
    <w:rsid w:val="00F65A5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3">
    <w:name w:val="Font Style43"/>
    <w:rsid w:val="00F65A56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"/>
    <w:rsid w:val="00F65A56"/>
    <w:pPr>
      <w:jc w:val="both"/>
    </w:pPr>
    <w:rPr>
      <w:sz w:val="24"/>
      <w:szCs w:val="24"/>
    </w:rPr>
  </w:style>
  <w:style w:type="paragraph" w:customStyle="1" w:styleId="Style16">
    <w:name w:val="Style16"/>
    <w:basedOn w:val="a"/>
    <w:rsid w:val="00F65A56"/>
    <w:pPr>
      <w:spacing w:line="259" w:lineRule="exact"/>
      <w:ind w:hanging="562"/>
      <w:jc w:val="both"/>
    </w:pPr>
    <w:rPr>
      <w:sz w:val="24"/>
      <w:szCs w:val="24"/>
    </w:rPr>
  </w:style>
  <w:style w:type="paragraph" w:styleId="23">
    <w:name w:val="Body Text Indent 2"/>
    <w:basedOn w:val="a"/>
    <w:link w:val="24"/>
    <w:rsid w:val="00894F57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FontStyle16">
    <w:name w:val="Font Style16"/>
    <w:rsid w:val="00894F57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rsid w:val="00894F57"/>
    <w:rPr>
      <w:sz w:val="24"/>
      <w:szCs w:val="24"/>
    </w:rPr>
  </w:style>
  <w:style w:type="paragraph" w:customStyle="1" w:styleId="Style9">
    <w:name w:val="Style9"/>
    <w:basedOn w:val="a"/>
    <w:rsid w:val="00894F57"/>
    <w:pPr>
      <w:spacing w:line="365" w:lineRule="exact"/>
      <w:ind w:firstLine="461"/>
    </w:pPr>
    <w:rPr>
      <w:sz w:val="24"/>
      <w:szCs w:val="24"/>
    </w:rPr>
  </w:style>
  <w:style w:type="character" w:customStyle="1" w:styleId="FontStyle15">
    <w:name w:val="Font Style15"/>
    <w:rsid w:val="00894F57"/>
    <w:rPr>
      <w:rFonts w:ascii="Times New Roman" w:hAnsi="Times New Roman" w:cs="Times New Roman"/>
      <w:b/>
      <w:bCs/>
      <w:sz w:val="20"/>
      <w:szCs w:val="20"/>
    </w:rPr>
  </w:style>
  <w:style w:type="paragraph" w:customStyle="1" w:styleId="210">
    <w:name w:val="Основной текст 21"/>
    <w:basedOn w:val="a"/>
    <w:rsid w:val="00C83AFA"/>
    <w:pPr>
      <w:widowControl/>
      <w:tabs>
        <w:tab w:val="left" w:pos="8222"/>
      </w:tabs>
      <w:autoSpaceDE/>
      <w:autoSpaceDN/>
      <w:adjustRightInd/>
      <w:ind w:right="-1759"/>
    </w:pPr>
    <w:rPr>
      <w:sz w:val="28"/>
    </w:rPr>
  </w:style>
  <w:style w:type="paragraph" w:styleId="af0">
    <w:name w:val="footer"/>
    <w:basedOn w:val="a"/>
    <w:link w:val="af1"/>
    <w:uiPriority w:val="99"/>
    <w:rsid w:val="004F092D"/>
    <w:pPr>
      <w:tabs>
        <w:tab w:val="center" w:pos="4677"/>
        <w:tab w:val="right" w:pos="9355"/>
      </w:tabs>
    </w:pPr>
  </w:style>
  <w:style w:type="character" w:styleId="af2">
    <w:name w:val="page number"/>
    <w:basedOn w:val="a0"/>
    <w:rsid w:val="004F092D"/>
  </w:style>
  <w:style w:type="paragraph" w:styleId="af3">
    <w:name w:val="Balloon Text"/>
    <w:basedOn w:val="a"/>
    <w:link w:val="af4"/>
    <w:rsid w:val="00BD5D1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rsid w:val="00BD5D1B"/>
    <w:rPr>
      <w:rFonts w:ascii="Tahoma" w:hAnsi="Tahoma" w:cs="Tahoma"/>
      <w:sz w:val="16"/>
      <w:szCs w:val="16"/>
    </w:rPr>
  </w:style>
  <w:style w:type="character" w:customStyle="1" w:styleId="24">
    <w:name w:val="Основной текст с отступом 2 Знак"/>
    <w:link w:val="23"/>
    <w:rsid w:val="001F56E7"/>
    <w:rPr>
      <w:sz w:val="24"/>
      <w:szCs w:val="24"/>
    </w:rPr>
  </w:style>
  <w:style w:type="character" w:customStyle="1" w:styleId="10">
    <w:name w:val="Заголовок 1 Знак"/>
    <w:link w:val="1"/>
    <w:rsid w:val="0031446E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31446E"/>
    <w:rPr>
      <w:rFonts w:ascii="Arial" w:hAnsi="Arial" w:cs="Arial"/>
      <w:b/>
      <w:bCs/>
      <w:i/>
      <w:iCs/>
      <w:sz w:val="28"/>
      <w:szCs w:val="28"/>
    </w:rPr>
  </w:style>
  <w:style w:type="character" w:customStyle="1" w:styleId="22">
    <w:name w:val="Основной текст 2 Знак"/>
    <w:link w:val="21"/>
    <w:rsid w:val="0031446E"/>
    <w:rPr>
      <w:sz w:val="28"/>
    </w:rPr>
  </w:style>
  <w:style w:type="character" w:customStyle="1" w:styleId="a5">
    <w:name w:val="Основной текст Знак"/>
    <w:link w:val="a4"/>
    <w:rsid w:val="0031446E"/>
  </w:style>
  <w:style w:type="character" w:customStyle="1" w:styleId="ad">
    <w:name w:val="Схема документа Знак"/>
    <w:link w:val="ac"/>
    <w:semiHidden/>
    <w:rsid w:val="0031446E"/>
    <w:rPr>
      <w:rFonts w:ascii="Tahoma" w:hAnsi="Tahoma" w:cs="Tahoma"/>
      <w:shd w:val="clear" w:color="auto" w:fill="000080"/>
    </w:rPr>
  </w:style>
  <w:style w:type="character" w:customStyle="1" w:styleId="af1">
    <w:name w:val="Нижний колонтитул Знак"/>
    <w:link w:val="af0"/>
    <w:uiPriority w:val="99"/>
    <w:rsid w:val="0031446E"/>
  </w:style>
  <w:style w:type="paragraph" w:customStyle="1" w:styleId="af5">
    <w:name w:val="Новый"/>
    <w:basedOn w:val="a"/>
    <w:rsid w:val="00C668D3"/>
    <w:pPr>
      <w:widowControl/>
      <w:autoSpaceDE/>
      <w:autoSpaceDN/>
      <w:adjustRightInd/>
      <w:spacing w:line="360" w:lineRule="auto"/>
      <w:ind w:firstLine="454"/>
      <w:jc w:val="both"/>
    </w:pPr>
    <w:rPr>
      <w:sz w:val="28"/>
      <w:szCs w:val="24"/>
    </w:rPr>
  </w:style>
  <w:style w:type="paragraph" w:customStyle="1" w:styleId="western">
    <w:name w:val="western"/>
    <w:basedOn w:val="a"/>
    <w:rsid w:val="00C7461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6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sportal.ru/shkola/inostrannye-yazyki/angliiskii-yazyk/library/rabochaya-programma-i-kalendarno-tematicheskoe-p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42013-A4F9-47FC-ABA6-9B6FFAF96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3937</Words>
  <Characters>22442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26327</CharactersWithSpaces>
  <SharedDoc>false</SharedDoc>
  <HLinks>
    <vt:vector size="42" baseType="variant">
      <vt:variant>
        <vt:i4>3342449</vt:i4>
      </vt:variant>
      <vt:variant>
        <vt:i4>18</vt:i4>
      </vt:variant>
      <vt:variant>
        <vt:i4>0</vt:i4>
      </vt:variant>
      <vt:variant>
        <vt:i4>5</vt:i4>
      </vt:variant>
      <vt:variant>
        <vt:lpwstr>http://festival.1september.ru/</vt:lpwstr>
      </vt:variant>
      <vt:variant>
        <vt:lpwstr/>
      </vt:variant>
      <vt:variant>
        <vt:i4>3407928</vt:i4>
      </vt:variant>
      <vt:variant>
        <vt:i4>15</vt:i4>
      </vt:variant>
      <vt:variant>
        <vt:i4>0</vt:i4>
      </vt:variant>
      <vt:variant>
        <vt:i4>5</vt:i4>
      </vt:variant>
      <vt:variant>
        <vt:lpwstr>http://www.it-n.ru/</vt:lpwstr>
      </vt:variant>
      <vt:variant>
        <vt:lpwstr/>
      </vt:variant>
      <vt:variant>
        <vt:i4>262223</vt:i4>
      </vt:variant>
      <vt:variant>
        <vt:i4>12</vt:i4>
      </vt:variant>
      <vt:variant>
        <vt:i4>0</vt:i4>
      </vt:variant>
      <vt:variant>
        <vt:i4>5</vt:i4>
      </vt:variant>
      <vt:variant>
        <vt:lpwstr>http://nsportal.ru/shkola/algebra/library/rabochaya-programma-po-matematike-5-klass-3</vt:lpwstr>
      </vt:variant>
      <vt:variant>
        <vt:lpwstr/>
      </vt:variant>
      <vt:variant>
        <vt:i4>262223</vt:i4>
      </vt:variant>
      <vt:variant>
        <vt:i4>9</vt:i4>
      </vt:variant>
      <vt:variant>
        <vt:i4>0</vt:i4>
      </vt:variant>
      <vt:variant>
        <vt:i4>5</vt:i4>
      </vt:variant>
      <vt:variant>
        <vt:lpwstr>http://nsportal.ru/shkola/algebra/library/rabochaya-programma-po-matematike-5-klass-3</vt:lpwstr>
      </vt:variant>
      <vt:variant>
        <vt:lpwstr/>
      </vt:variant>
      <vt:variant>
        <vt:i4>3670115</vt:i4>
      </vt:variant>
      <vt:variant>
        <vt:i4>6</vt:i4>
      </vt:variant>
      <vt:variant>
        <vt:i4>0</vt:i4>
      </vt:variant>
      <vt:variant>
        <vt:i4>5</vt:i4>
      </vt:variant>
      <vt:variant>
        <vt:lpwstr>http://www.prosv.ru/umk/we</vt:lpwstr>
      </vt:variant>
      <vt:variant>
        <vt:lpwstr/>
      </vt:variant>
      <vt:variant>
        <vt:i4>6815866</vt:i4>
      </vt:variant>
      <vt:variant>
        <vt:i4>3</vt:i4>
      </vt:variant>
      <vt:variant>
        <vt:i4>0</vt:i4>
      </vt:variant>
      <vt:variant>
        <vt:i4>5</vt:i4>
      </vt:variant>
      <vt:variant>
        <vt:lpwstr>http://nsportal.ru/shkola/inostrannye-yazyki/angliiskii-yazyk/library/rabochaya-programma-i-kalendarno-tematicheskoe-pl</vt:lpwstr>
      </vt:variant>
      <vt:variant>
        <vt:lpwstr/>
      </vt:variant>
      <vt:variant>
        <vt:i4>6815866</vt:i4>
      </vt:variant>
      <vt:variant>
        <vt:i4>0</vt:i4>
      </vt:variant>
      <vt:variant>
        <vt:i4>0</vt:i4>
      </vt:variant>
      <vt:variant>
        <vt:i4>5</vt:i4>
      </vt:variant>
      <vt:variant>
        <vt:lpwstr>http://nsportal.ru/shkola/inostrannye-yazyki/angliiskii-yazyk/library/rabochaya-programma-i-kalendarno-tematicheskoe-pl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82</cp:revision>
  <cp:lastPrinted>2017-08-14T03:02:00Z</cp:lastPrinted>
  <dcterms:created xsi:type="dcterms:W3CDTF">2015-07-03T17:21:00Z</dcterms:created>
  <dcterms:modified xsi:type="dcterms:W3CDTF">2017-10-19T13:42:00Z</dcterms:modified>
</cp:coreProperties>
</file>